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C879" w14:textId="77777777" w:rsidR="009F6F85" w:rsidRPr="003446D6" w:rsidRDefault="009F6F85" w:rsidP="009F6F85">
      <w:pPr>
        <w:spacing w:after="200"/>
        <w:ind w:left="720" w:hanging="720"/>
        <w:rPr>
          <w:color w:val="003478"/>
          <w:sz w:val="28"/>
          <w:szCs w:val="28"/>
        </w:rPr>
      </w:pPr>
    </w:p>
    <w:p w14:paraId="0677AF90" w14:textId="77777777" w:rsidR="009F6F85" w:rsidRPr="003E49B9" w:rsidRDefault="009F6F85" w:rsidP="009F6F85">
      <w:pPr>
        <w:spacing w:after="200"/>
        <w:ind w:left="720" w:hanging="720"/>
        <w:rPr>
          <w:color w:val="872445"/>
          <w:sz w:val="28"/>
          <w:szCs w:val="28"/>
        </w:rPr>
      </w:pPr>
    </w:p>
    <w:p w14:paraId="3896E67A" w14:textId="77777777" w:rsidR="00CF2D33" w:rsidRDefault="00CF2D33" w:rsidP="000E0AD5">
      <w:pPr>
        <w:spacing w:after="200" w:line="216" w:lineRule="auto"/>
        <w:ind w:left="720" w:hanging="720"/>
        <w:rPr>
          <w:color w:val="872445"/>
          <w:sz w:val="18"/>
          <w:szCs w:val="18"/>
        </w:rPr>
      </w:pPr>
    </w:p>
    <w:p w14:paraId="1014B4E2" w14:textId="77777777" w:rsidR="00925CD5" w:rsidRDefault="00925CD5" w:rsidP="000E0AD5">
      <w:pPr>
        <w:spacing w:after="200" w:line="216" w:lineRule="auto"/>
        <w:ind w:left="720" w:hanging="720"/>
        <w:rPr>
          <w:color w:val="872445"/>
          <w:sz w:val="18"/>
          <w:szCs w:val="18"/>
        </w:rPr>
      </w:pPr>
    </w:p>
    <w:p w14:paraId="056BFE6C" w14:textId="77777777" w:rsidR="00925CD5" w:rsidRDefault="00925CD5" w:rsidP="000E0AD5">
      <w:pPr>
        <w:spacing w:after="200" w:line="216" w:lineRule="auto"/>
        <w:ind w:left="720" w:hanging="720"/>
        <w:rPr>
          <w:color w:val="872445"/>
          <w:sz w:val="18"/>
          <w:szCs w:val="18"/>
        </w:rPr>
      </w:pPr>
    </w:p>
    <w:p w14:paraId="1B0C312E" w14:textId="77777777" w:rsidR="00925CD5" w:rsidRDefault="00925CD5" w:rsidP="000E0AD5">
      <w:pPr>
        <w:spacing w:after="200" w:line="216" w:lineRule="auto"/>
        <w:ind w:left="720" w:hanging="720"/>
        <w:rPr>
          <w:color w:val="872445"/>
          <w:sz w:val="18"/>
          <w:szCs w:val="18"/>
        </w:rPr>
      </w:pPr>
    </w:p>
    <w:p w14:paraId="3DC7712D" w14:textId="77777777" w:rsidR="00925CD5" w:rsidRDefault="00925CD5" w:rsidP="000E0AD5">
      <w:pPr>
        <w:spacing w:after="200" w:line="216" w:lineRule="auto"/>
        <w:ind w:left="720" w:hanging="720"/>
        <w:rPr>
          <w:color w:val="872445"/>
          <w:sz w:val="18"/>
          <w:szCs w:val="18"/>
        </w:rPr>
      </w:pPr>
    </w:p>
    <w:p w14:paraId="274D9F6B" w14:textId="77777777" w:rsidR="00925CD5" w:rsidRDefault="00925CD5" w:rsidP="000E0AD5">
      <w:pPr>
        <w:spacing w:after="200" w:line="216" w:lineRule="auto"/>
        <w:ind w:left="720" w:hanging="720"/>
        <w:rPr>
          <w:color w:val="872445"/>
          <w:sz w:val="18"/>
          <w:szCs w:val="18"/>
        </w:rPr>
      </w:pPr>
    </w:p>
    <w:p w14:paraId="67E99E11" w14:textId="77777777" w:rsidR="00925CD5" w:rsidRDefault="00925CD5" w:rsidP="000E0AD5">
      <w:pPr>
        <w:spacing w:after="200" w:line="216" w:lineRule="auto"/>
        <w:ind w:left="720" w:hanging="720"/>
        <w:rPr>
          <w:color w:val="872445"/>
          <w:sz w:val="18"/>
          <w:szCs w:val="18"/>
        </w:rPr>
      </w:pPr>
    </w:p>
    <w:p w14:paraId="0861D5FC" w14:textId="77777777" w:rsidR="00925CD5" w:rsidRDefault="00925CD5" w:rsidP="000E0AD5">
      <w:pPr>
        <w:spacing w:after="200" w:line="216" w:lineRule="auto"/>
        <w:ind w:left="720" w:hanging="720"/>
        <w:rPr>
          <w:color w:val="872445"/>
          <w:sz w:val="18"/>
          <w:szCs w:val="18"/>
        </w:rPr>
      </w:pPr>
    </w:p>
    <w:p w14:paraId="2C5AD5ED" w14:textId="77777777" w:rsidR="00925CD5" w:rsidRDefault="00925CD5" w:rsidP="000E0AD5">
      <w:pPr>
        <w:spacing w:after="200" w:line="216" w:lineRule="auto"/>
        <w:ind w:left="720" w:hanging="720"/>
        <w:rPr>
          <w:color w:val="872445"/>
          <w:sz w:val="18"/>
          <w:szCs w:val="18"/>
        </w:rPr>
      </w:pPr>
    </w:p>
    <w:p w14:paraId="33CDB379" w14:textId="77777777" w:rsidR="00F77A80" w:rsidRDefault="00F77A80" w:rsidP="000E0AD5">
      <w:pPr>
        <w:spacing w:after="200" w:line="216" w:lineRule="auto"/>
        <w:ind w:left="720" w:hanging="720"/>
        <w:rPr>
          <w:color w:val="872445"/>
          <w:sz w:val="18"/>
          <w:szCs w:val="18"/>
        </w:rPr>
      </w:pPr>
    </w:p>
    <w:p w14:paraId="756B02A5" w14:textId="77777777" w:rsidR="00F77A80" w:rsidRDefault="00F77A80" w:rsidP="000E0AD5">
      <w:pPr>
        <w:spacing w:after="200" w:line="216" w:lineRule="auto"/>
        <w:ind w:left="720" w:hanging="720"/>
        <w:rPr>
          <w:color w:val="872445"/>
          <w:sz w:val="18"/>
          <w:szCs w:val="18"/>
        </w:rPr>
      </w:pPr>
    </w:p>
    <w:p w14:paraId="25515E0B" w14:textId="77777777" w:rsidR="00F77A80" w:rsidRDefault="00F77A80" w:rsidP="000E0AD5">
      <w:pPr>
        <w:spacing w:after="200" w:line="216" w:lineRule="auto"/>
        <w:ind w:left="720" w:hanging="720"/>
        <w:rPr>
          <w:color w:val="872445"/>
          <w:sz w:val="18"/>
          <w:szCs w:val="18"/>
        </w:rPr>
      </w:pPr>
    </w:p>
    <w:p w14:paraId="3D918744" w14:textId="77777777" w:rsidR="00F77A80" w:rsidRDefault="00F77A80" w:rsidP="000E0AD5">
      <w:pPr>
        <w:spacing w:after="200" w:line="216" w:lineRule="auto"/>
        <w:ind w:left="720" w:hanging="720"/>
        <w:rPr>
          <w:color w:val="872445"/>
          <w:sz w:val="18"/>
          <w:szCs w:val="18"/>
        </w:rPr>
      </w:pPr>
    </w:p>
    <w:p w14:paraId="6638A004" w14:textId="77777777" w:rsidR="00487F1C" w:rsidRDefault="00487F1C" w:rsidP="00996D81">
      <w:pPr>
        <w:spacing w:after="200" w:line="216" w:lineRule="auto"/>
        <w:rPr>
          <w:b/>
          <w:bCs/>
          <w:color w:val="872445"/>
          <w:sz w:val="72"/>
          <w:szCs w:val="72"/>
        </w:rPr>
      </w:pPr>
      <w:r w:rsidRPr="00487F1C">
        <w:rPr>
          <w:b/>
          <w:bCs/>
          <w:color w:val="872445"/>
          <w:sz w:val="72"/>
          <w:szCs w:val="72"/>
        </w:rPr>
        <w:t>Nerve Conduction Studies</w:t>
      </w:r>
    </w:p>
    <w:p w14:paraId="4956D60D" w14:textId="459452C8" w:rsidR="00925CD5" w:rsidRDefault="009151B4" w:rsidP="00996D81">
      <w:pPr>
        <w:spacing w:after="200" w:line="216" w:lineRule="auto"/>
        <w:rPr>
          <w:b/>
          <w:bCs/>
          <w:color w:val="872445"/>
          <w:sz w:val="40"/>
          <w:szCs w:val="40"/>
        </w:rPr>
      </w:pPr>
      <w:r w:rsidRPr="009151B4">
        <w:rPr>
          <w:b/>
          <w:bCs/>
          <w:color w:val="872445"/>
          <w:sz w:val="40"/>
          <w:szCs w:val="40"/>
        </w:rPr>
        <w:t>Adjudication Guideline</w:t>
      </w:r>
    </w:p>
    <w:p w14:paraId="37B246BA" w14:textId="19A536D6" w:rsidR="00066F91" w:rsidRDefault="00066F91" w:rsidP="00996D81">
      <w:pPr>
        <w:spacing w:after="200" w:line="216" w:lineRule="auto"/>
        <w:rPr>
          <w:b/>
          <w:bCs/>
          <w:color w:val="872445"/>
          <w:sz w:val="40"/>
          <w:szCs w:val="40"/>
        </w:rPr>
      </w:pPr>
    </w:p>
    <w:p w14:paraId="72358216" w14:textId="09CC77BD" w:rsidR="00066F91" w:rsidRDefault="00066F91" w:rsidP="00996D81">
      <w:pPr>
        <w:spacing w:after="200" w:line="216" w:lineRule="auto"/>
        <w:rPr>
          <w:b/>
          <w:bCs/>
          <w:color w:val="872445"/>
          <w:sz w:val="40"/>
          <w:szCs w:val="40"/>
        </w:rPr>
      </w:pPr>
    </w:p>
    <w:p w14:paraId="041A36F3" w14:textId="7CBABEF9" w:rsidR="00066F91" w:rsidRDefault="00066F91" w:rsidP="00996D81">
      <w:pPr>
        <w:spacing w:after="200" w:line="216" w:lineRule="auto"/>
        <w:rPr>
          <w:b/>
          <w:bCs/>
          <w:color w:val="872445"/>
          <w:sz w:val="40"/>
          <w:szCs w:val="40"/>
        </w:rPr>
      </w:pPr>
    </w:p>
    <w:p w14:paraId="233D473A" w14:textId="3764921E" w:rsidR="00066F91" w:rsidRDefault="00066F91" w:rsidP="00996D81">
      <w:pPr>
        <w:spacing w:after="200" w:line="216" w:lineRule="auto"/>
        <w:rPr>
          <w:b/>
          <w:bCs/>
          <w:color w:val="872445"/>
          <w:sz w:val="40"/>
          <w:szCs w:val="40"/>
        </w:rPr>
      </w:pPr>
    </w:p>
    <w:p w14:paraId="28466690" w14:textId="2FD957BD" w:rsidR="00C43D21" w:rsidRDefault="00C43D21" w:rsidP="00996D81">
      <w:pPr>
        <w:spacing w:after="200" w:line="216" w:lineRule="auto"/>
        <w:rPr>
          <w:b/>
          <w:bCs/>
          <w:color w:val="872445"/>
          <w:sz w:val="40"/>
          <w:szCs w:val="40"/>
        </w:rPr>
      </w:pPr>
    </w:p>
    <w:p w14:paraId="13AFDDD2" w14:textId="3AC8E7A8" w:rsidR="00C43D21" w:rsidRDefault="00C43D21" w:rsidP="00996D81">
      <w:pPr>
        <w:spacing w:after="200" w:line="216" w:lineRule="auto"/>
        <w:rPr>
          <w:b/>
          <w:bCs/>
          <w:color w:val="872445"/>
          <w:sz w:val="40"/>
          <w:szCs w:val="40"/>
        </w:rPr>
      </w:pPr>
    </w:p>
    <w:p w14:paraId="486BF82A" w14:textId="77777777" w:rsidR="00BC3BC2" w:rsidRDefault="00BC3BC2" w:rsidP="00996D81">
      <w:pPr>
        <w:spacing w:after="200" w:line="216" w:lineRule="auto"/>
        <w:rPr>
          <w:b/>
          <w:bCs/>
          <w:color w:val="872445"/>
          <w:sz w:val="40"/>
          <w:szCs w:val="40"/>
        </w:rPr>
      </w:pPr>
    </w:p>
    <w:p w14:paraId="7E8077B7" w14:textId="77777777" w:rsidR="00066F91" w:rsidRPr="009D5BB0" w:rsidRDefault="00066F91" w:rsidP="00996D81">
      <w:pPr>
        <w:spacing w:after="200" w:line="216" w:lineRule="auto"/>
        <w:rPr>
          <w:color w:val="872445"/>
          <w:sz w:val="8"/>
          <w:szCs w:val="8"/>
        </w:rPr>
      </w:pPr>
    </w:p>
    <w:p w14:paraId="69143968" w14:textId="1ACBE339" w:rsidR="00925CD5" w:rsidRPr="00A15C1C" w:rsidRDefault="00512106" w:rsidP="00A15C1C">
      <w:pPr>
        <w:spacing w:after="200" w:line="216" w:lineRule="auto"/>
        <w:ind w:left="720" w:hanging="720"/>
        <w:rPr>
          <w:color w:val="872445"/>
          <w:sz w:val="18"/>
          <w:szCs w:val="18"/>
        </w:rPr>
      </w:pPr>
      <w:r w:rsidRPr="00766861">
        <w:rPr>
          <w:noProof/>
          <w:lang w:eastAsia="en-GB"/>
        </w:rPr>
        <mc:AlternateContent>
          <mc:Choice Requires="wps">
            <w:drawing>
              <wp:inline distT="0" distB="0" distL="0" distR="0" wp14:anchorId="05E8303A" wp14:editId="7E0C5940">
                <wp:extent cx="1228725" cy="857250"/>
                <wp:effectExtent l="0" t="0" r="9525" b="0"/>
                <wp:docPr id="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2CC29" w14:textId="77777777" w:rsidR="00512106" w:rsidRPr="0016345A" w:rsidRDefault="00512106" w:rsidP="00512106">
                            <w:pPr>
                              <w:pStyle w:val="DamanAbstractBold"/>
                            </w:pPr>
                            <w:r w:rsidRPr="0016345A">
                              <w:t>Rule Category:</w:t>
                            </w:r>
                          </w:p>
                          <w:p w14:paraId="4AAF339C" w14:textId="2D9F4EA5" w:rsidR="00512106" w:rsidRPr="0016345A" w:rsidRDefault="00487F1C" w:rsidP="00512106">
                            <w:pPr>
                              <w:pStyle w:val="Damanabstractregular"/>
                            </w:pPr>
                            <w:r>
                              <w:t xml:space="preserve">Billing </w:t>
                            </w:r>
                          </w:p>
                          <w:p w14:paraId="3E5BC51C" w14:textId="77777777" w:rsidR="00512106" w:rsidRDefault="00512106" w:rsidP="00512106">
                            <w:pPr>
                              <w:pStyle w:val="Damanabstractregular"/>
                            </w:pPr>
                          </w:p>
                          <w:p w14:paraId="61A58A0D" w14:textId="77777777" w:rsidR="00512106" w:rsidRPr="00D97669" w:rsidRDefault="00512106" w:rsidP="00512106">
                            <w:pPr>
                              <w:rPr>
                                <w:rFonts w:eastAsia="MS PGothic" w:cs="Calibri"/>
                                <w:b/>
                                <w:color w:val="696E71"/>
                                <w:sz w:val="16"/>
                                <w:szCs w:val="16"/>
                              </w:rPr>
                            </w:pPr>
                            <w:r w:rsidRPr="00D97669">
                              <w:rPr>
                                <w:rFonts w:eastAsia="MS PGothic" w:cs="Calibri"/>
                                <w:b/>
                                <w:color w:val="696E71"/>
                                <w:sz w:val="16"/>
                                <w:szCs w:val="16"/>
                              </w:rPr>
                              <w:t xml:space="preserve">Approved by: </w:t>
                            </w:r>
                          </w:p>
                          <w:p w14:paraId="26AE0E7C" w14:textId="77777777" w:rsidR="00512106" w:rsidRPr="00D97669" w:rsidRDefault="00512106" w:rsidP="00512106">
                            <w:pPr>
                              <w:pStyle w:val="DamanAbstractBold"/>
                              <w:rPr>
                                <w:b w:val="0"/>
                                <w:bCs/>
                              </w:rPr>
                            </w:pPr>
                            <w:r w:rsidRPr="00D97669">
                              <w:rPr>
                                <w:b w:val="0"/>
                                <w:bCs/>
                              </w:rPr>
                              <w:t>Daman</w:t>
                            </w:r>
                          </w:p>
                          <w:p w14:paraId="7E6E64E3" w14:textId="77777777" w:rsidR="00512106" w:rsidRPr="00D7790F" w:rsidRDefault="00512106" w:rsidP="00512106">
                            <w:pPr>
                              <w:pStyle w:val="Damanabstractregular"/>
                            </w:pPr>
                          </w:p>
                          <w:p w14:paraId="6C21615B"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type w14:anchorId="05E8303A" id="_x0000_t202" coordsize="21600,21600" o:spt="202" path="m,l,21600r21600,l21600,xe">
                <v:stroke joinstyle="miter"/>
                <v:path gradientshapeok="t" o:connecttype="rect"/>
              </v:shapetype>
              <v:shape id="Text Box 105" o:spid="_x0000_s1026" type="#_x0000_t202" style="width:9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0u1QEAAJEDAAAOAAAAZHJzL2Uyb0RvYy54bWysU9tu2zAMfR+wfxD0vjgx0C0w4hRdiw4D&#10;ugvQ7QNoWbaF2aJGKbGzrx8lx+m2vhV7ESiJOjznkNpdT0Mvjpq8QVvKzWothbYKa2PbUn7/dv9m&#10;K4UPYGvo0epSnrSX1/vXr3ajK3SOHfa1JsEg1hejK2UXgiuyzKtOD+BX6LTlywZpgMBbarOaYGT0&#10;oc/y9fptNiLVjlBp7/n0br6U+4TfNFqFL03jdRB9KZlbSCultYprtt9B0RK4zqgzDXgBiwGM5aIX&#10;qDsIIA5knkENRhF6bMJK4ZBh0xilkwZWs1n/o+axA6eTFjbHu4tN/v/Bqs/HR/eVRJje48QNTCK8&#10;e0D1wwuLtx3YVt8Q4dhpqLnwJlqWjc4X56fRal/4CFKNn7DmJsMhYAKaGhqiK6xTMDo34HQxXU9B&#10;qFgyz7fv8ispFN9trzhMXcmgWF478uGDxkHEoJTETU3ocHzwIbKBYkmJxSzem75Pje3tXwecGE8S&#10;+0h4ph6mauLsqKLC+sQ6COc54bnmoEP6JcXIM1JK//MApKXoP1r2Ig7UEtASVEsAVvHTUgYp5vA2&#10;zIN3cGTajpFnty3esF+NSVKeWJx5ct+TwvOMxsH6c5+ynn7S/jcAAAD//wMAUEsDBBQABgAIAAAA&#10;IQA/GkTl2wAAAAUBAAAPAAAAZHJzL2Rvd25yZXYueG1sTI9BT8MwDIXvSPyHyEjcWALTJlaaThOC&#10;ExKiKweOaeO10RqnNNlW/j0eF3axnvWs9z7n68n34ohjdIE03M8UCKQmWEeths/q9e4RREyGrOkD&#10;oYYfjLAurq9yk9lwohKP29QKDqGYGQ1dSkMmZWw69CbOwoDE3i6M3iRex1ba0Zw43PfyQaml9MYR&#10;N3RmwOcOm/324DVsvqh8cd/v9Ue5K11VrRS9Lfda395MmycQCaf0fwxnfEaHgpnqcCAbRa+BH0l/&#10;8+yt5gsQNYv5QoEscnlJX/wCAAD//wMAUEsBAi0AFAAGAAgAAAAhALaDOJL+AAAA4QEAABMAAAAA&#10;AAAAAAAAAAAAAAAAAFtDb250ZW50X1R5cGVzXS54bWxQSwECLQAUAAYACAAAACEAOP0h/9YAAACU&#10;AQAACwAAAAAAAAAAAAAAAAAvAQAAX3JlbHMvLnJlbHNQSwECLQAUAAYACAAAACEAS5KtLtUBAACR&#10;AwAADgAAAAAAAAAAAAAAAAAuAgAAZHJzL2Uyb0RvYy54bWxQSwECLQAUAAYACAAAACEAPxpE5dsA&#10;AAAFAQAADwAAAAAAAAAAAAAAAAAvBAAAZHJzL2Rvd25yZXYueG1sUEsFBgAAAAAEAAQA8wAAADcF&#10;AAAAAA==&#10;" filled="f" stroked="f">
                <v:textbox inset="0,0,0,0">
                  <w:txbxContent>
                    <w:p w14:paraId="7092CC29" w14:textId="77777777" w:rsidR="00512106" w:rsidRPr="0016345A" w:rsidRDefault="00512106" w:rsidP="00512106">
                      <w:pPr>
                        <w:pStyle w:val="DamanAbstractBold"/>
                      </w:pPr>
                      <w:r w:rsidRPr="0016345A">
                        <w:t>Rule Category:</w:t>
                      </w:r>
                    </w:p>
                    <w:p w14:paraId="4AAF339C" w14:textId="2D9F4EA5" w:rsidR="00512106" w:rsidRPr="0016345A" w:rsidRDefault="00487F1C" w:rsidP="00512106">
                      <w:pPr>
                        <w:pStyle w:val="Damanabstractregular"/>
                      </w:pPr>
                      <w:r>
                        <w:t xml:space="preserve">Billing </w:t>
                      </w:r>
                    </w:p>
                    <w:p w14:paraId="3E5BC51C" w14:textId="77777777" w:rsidR="00512106" w:rsidRDefault="00512106" w:rsidP="00512106">
                      <w:pPr>
                        <w:pStyle w:val="Damanabstractregular"/>
                      </w:pPr>
                    </w:p>
                    <w:p w14:paraId="61A58A0D" w14:textId="77777777" w:rsidR="00512106" w:rsidRPr="00D97669" w:rsidRDefault="00512106" w:rsidP="00512106">
                      <w:pPr>
                        <w:rPr>
                          <w:rFonts w:eastAsia="MS PGothic" w:cs="Calibri"/>
                          <w:b/>
                          <w:color w:val="696E71"/>
                          <w:sz w:val="16"/>
                          <w:szCs w:val="16"/>
                        </w:rPr>
                      </w:pPr>
                      <w:r w:rsidRPr="00D97669">
                        <w:rPr>
                          <w:rFonts w:eastAsia="MS PGothic" w:cs="Calibri"/>
                          <w:b/>
                          <w:color w:val="696E71"/>
                          <w:sz w:val="16"/>
                          <w:szCs w:val="16"/>
                        </w:rPr>
                        <w:t xml:space="preserve">Approved by: </w:t>
                      </w:r>
                    </w:p>
                    <w:p w14:paraId="26AE0E7C" w14:textId="77777777" w:rsidR="00512106" w:rsidRPr="00D97669" w:rsidRDefault="00512106" w:rsidP="00512106">
                      <w:pPr>
                        <w:pStyle w:val="DamanAbstractBold"/>
                        <w:rPr>
                          <w:b w:val="0"/>
                          <w:bCs/>
                        </w:rPr>
                      </w:pPr>
                      <w:r w:rsidRPr="00D97669">
                        <w:rPr>
                          <w:b w:val="0"/>
                          <w:bCs/>
                        </w:rPr>
                        <w:t>Daman</w:t>
                      </w:r>
                    </w:p>
                    <w:p w14:paraId="7E6E64E3" w14:textId="77777777" w:rsidR="00512106" w:rsidRPr="00D7790F" w:rsidRDefault="00512106" w:rsidP="00512106">
                      <w:pPr>
                        <w:pStyle w:val="Damanabstractregular"/>
                      </w:pPr>
                    </w:p>
                    <w:p w14:paraId="6C21615B" w14:textId="77777777" w:rsidR="00512106" w:rsidRPr="00094DEA" w:rsidRDefault="00512106" w:rsidP="00512106">
                      <w:pPr>
                        <w:spacing w:after="240"/>
                        <w:rPr>
                          <w:color w:val="6C6F70"/>
                          <w:sz w:val="14"/>
                          <w:szCs w:val="14"/>
                        </w:rPr>
                      </w:pPr>
                    </w:p>
                  </w:txbxContent>
                </v:textbox>
                <w10:anchorlock/>
              </v:shape>
            </w:pict>
          </mc:Fallback>
        </mc:AlternateContent>
      </w:r>
      <w:r w:rsidRPr="00766861">
        <w:rPr>
          <w:noProof/>
          <w:lang w:eastAsia="en-GB"/>
        </w:rPr>
        <mc:AlternateContent>
          <mc:Choice Requires="wps">
            <w:drawing>
              <wp:inline distT="0" distB="0" distL="0" distR="0" wp14:anchorId="4C19BFA7" wp14:editId="31A43DC9">
                <wp:extent cx="1228725" cy="847725"/>
                <wp:effectExtent l="0" t="0" r="9525" b="9525"/>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B4EBA" w14:textId="77777777" w:rsidR="00512106" w:rsidRPr="0016345A" w:rsidRDefault="00512106" w:rsidP="00512106">
                            <w:pPr>
                              <w:pStyle w:val="DamanAbstractBold"/>
                            </w:pPr>
                            <w:r w:rsidRPr="0016345A">
                              <w:t xml:space="preserve">Ref: No:                              </w:t>
                            </w:r>
                          </w:p>
                          <w:p w14:paraId="13B7FF27" w14:textId="73FA19F8" w:rsidR="00512106" w:rsidRPr="0016345A" w:rsidRDefault="00512106" w:rsidP="00512106">
                            <w:pPr>
                              <w:pStyle w:val="Damanabstractregular"/>
                            </w:pPr>
                            <w:r>
                              <w:t>20</w:t>
                            </w:r>
                            <w:r w:rsidR="00487F1C">
                              <w:t>16</w:t>
                            </w:r>
                            <w:r>
                              <w:t>-</w:t>
                            </w:r>
                            <w:r w:rsidR="00487F1C">
                              <w:t>BR</w:t>
                            </w:r>
                            <w:r>
                              <w:t>-00</w:t>
                            </w:r>
                            <w:r w:rsidR="00487F1C">
                              <w:t>04</w:t>
                            </w:r>
                          </w:p>
                          <w:p w14:paraId="14C43CE2" w14:textId="77777777" w:rsidR="00512106" w:rsidRDefault="00512106" w:rsidP="00512106">
                            <w:pPr>
                              <w:pStyle w:val="Damanabstractregular"/>
                            </w:pPr>
                          </w:p>
                          <w:p w14:paraId="4760690B" w14:textId="77777777" w:rsidR="00512106" w:rsidRDefault="00512106" w:rsidP="00512106">
                            <w:pPr>
                              <w:pStyle w:val="DamanAbstractBold"/>
                              <w:rPr>
                                <w:b w:val="0"/>
                                <w:bCs/>
                              </w:rPr>
                            </w:pPr>
                            <w:r w:rsidRPr="00D97669">
                              <w:t xml:space="preserve">Responsible: </w:t>
                            </w:r>
                            <w:r w:rsidRPr="00D97669">
                              <w:br/>
                            </w:r>
                            <w:r w:rsidRPr="00D97669">
                              <w:rPr>
                                <w:b w:val="0"/>
                                <w:bCs/>
                              </w:rPr>
                              <w:t>Medical Standards</w:t>
                            </w:r>
                            <w:r>
                              <w:rPr>
                                <w:b w:val="0"/>
                                <w:bCs/>
                              </w:rPr>
                              <w:t xml:space="preserve"> </w:t>
                            </w:r>
                          </w:p>
                          <w:p w14:paraId="58AA94A6" w14:textId="77777777" w:rsidR="00512106" w:rsidRPr="00D97669" w:rsidRDefault="00512106" w:rsidP="00512106">
                            <w:pPr>
                              <w:pStyle w:val="DamanAbstractBold"/>
                              <w:rPr>
                                <w:b w:val="0"/>
                                <w:bCs/>
                              </w:rPr>
                            </w:pPr>
                            <w:r w:rsidRPr="00D97669">
                              <w:rPr>
                                <w:b w:val="0"/>
                                <w:bCs/>
                              </w:rPr>
                              <w:t>&amp; Research</w:t>
                            </w:r>
                          </w:p>
                          <w:p w14:paraId="2315935A" w14:textId="77777777" w:rsidR="00512106" w:rsidRDefault="00512106" w:rsidP="00512106">
                            <w:pPr>
                              <w:pStyle w:val="Damanabstractregular"/>
                            </w:pPr>
                          </w:p>
                          <w:p w14:paraId="0DC29E84" w14:textId="77777777" w:rsidR="00512106" w:rsidRPr="00D7790F" w:rsidRDefault="00512106" w:rsidP="00512106">
                            <w:pPr>
                              <w:pStyle w:val="Damanabstractregular"/>
                            </w:pPr>
                          </w:p>
                          <w:p w14:paraId="7E47F7FB"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 w14:anchorId="4C19BFA7" id="_x0000_s1027" type="#_x0000_t202" style="width:96.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Gg1gEAAJgDAAAOAAAAZHJzL2Uyb0RvYy54bWysU9uO0zAQfUfiHyy/07QRsFXUdLXsahHS&#10;AistfIDrOIlF4jEzbpPy9YydpMvlDfFiTXw5c86Zk9312HfiZJAsuFJuVmspjNNQWdeU8uuX+1db&#10;KSgoV6kOnCnl2ZC83r98sRt8YXJooasMCgZxVAy+lG0Ivsgy0q3pFa3AG8eHNWCvAn9ik1WoBkbv&#10;uyxfr99mA2DlEbQh4t276VDuE35dGx0+1zWZILpSMreQVkzrIa7ZfqeKBpVvrZ5pqH9g0SvruOkF&#10;6k4FJY5o/4LqrUYgqMNKQ59BXVttkgZWs1n/oeapVd4kLWwO+YtN9P9g9afTk39EEcZ3MPIAkwjy&#10;D6C/kXBw2yrXmBtEGFqjKm68iZZlg6difhqtpoIiyGH4CBUPWR0DJKCxxj66wjoFo/MAzhfTzRiE&#10;ji3zfHuVv5FC89n29VWsYwtVLK89UnhvoBexKCXyUBO6Oj1QmK4uV2IzB/e269JgO/fbBmPGncQ+&#10;Ep6oh/EwClvN0qKYA1RnloMwxYXjzUUL+EOKgaNSSvp+VGik6D44tiTmailwKQ5LoZzmp6UMUkzl&#10;bZjyd/Rom5aRJ9Md3LBttU2KnlnMdHn8yZM5qjFfv36nW88/1P4nAAAA//8DAFBLAwQUAAYACAAA&#10;ACEAUArtX9sAAAAFAQAADwAAAGRycy9kb3ducmV2LnhtbEyPQW/CMAyF70j7D5En7QbphoZG1xQh&#10;tJ0mTZTusGPamDaicUoToPv3mF22i/WsZz1/L1uNrhNnHIL1pOBxloBAqr2x1Cj4Kt+nLyBC1GR0&#10;5wkV/GCAVX43yXRq/IUKPO9iIziEQqoVtDH2qZShbtHpMPM9Ent7PzgdeR0aaQZ94XDXyackWUin&#10;LfGHVve4abE+7E5Owfqbijd7/Ky2xb6wZblM6GNxUOrhfly/gog4xr9juOEzOuTMVPkTmSA6BVwk&#10;/s6bt5w/g6hYzFnIPJP/6fMrAAAA//8DAFBLAQItABQABgAIAAAAIQC2gziS/gAAAOEBAAATAAAA&#10;AAAAAAAAAAAAAAAAAABbQ29udGVudF9UeXBlc10ueG1sUEsBAi0AFAAGAAgAAAAhADj9If/WAAAA&#10;lAEAAAsAAAAAAAAAAAAAAAAALwEAAF9yZWxzLy5yZWxzUEsBAi0AFAAGAAgAAAAhAJy1MaDWAQAA&#10;mAMAAA4AAAAAAAAAAAAAAAAALgIAAGRycy9lMm9Eb2MueG1sUEsBAi0AFAAGAAgAAAAhAFAK7V/b&#10;AAAABQEAAA8AAAAAAAAAAAAAAAAAMAQAAGRycy9kb3ducmV2LnhtbFBLBQYAAAAABAAEAPMAAAA4&#10;BQAAAAA=&#10;" filled="f" stroked="f">
                <v:textbox inset="0,0,0,0">
                  <w:txbxContent>
                    <w:p w14:paraId="346B4EBA" w14:textId="77777777" w:rsidR="00512106" w:rsidRPr="0016345A" w:rsidRDefault="00512106" w:rsidP="00512106">
                      <w:pPr>
                        <w:pStyle w:val="DamanAbstractBold"/>
                      </w:pPr>
                      <w:r w:rsidRPr="0016345A">
                        <w:t xml:space="preserve">Ref: No:                              </w:t>
                      </w:r>
                    </w:p>
                    <w:p w14:paraId="13B7FF27" w14:textId="73FA19F8" w:rsidR="00512106" w:rsidRPr="0016345A" w:rsidRDefault="00512106" w:rsidP="00512106">
                      <w:pPr>
                        <w:pStyle w:val="Damanabstractregular"/>
                      </w:pPr>
                      <w:r>
                        <w:t>20</w:t>
                      </w:r>
                      <w:r w:rsidR="00487F1C">
                        <w:t>16</w:t>
                      </w:r>
                      <w:r>
                        <w:t>-</w:t>
                      </w:r>
                      <w:r w:rsidR="00487F1C">
                        <w:t>BR</w:t>
                      </w:r>
                      <w:r>
                        <w:t>-00</w:t>
                      </w:r>
                      <w:r w:rsidR="00487F1C">
                        <w:t>04</w:t>
                      </w:r>
                    </w:p>
                    <w:p w14:paraId="14C43CE2" w14:textId="77777777" w:rsidR="00512106" w:rsidRDefault="00512106" w:rsidP="00512106">
                      <w:pPr>
                        <w:pStyle w:val="Damanabstractregular"/>
                      </w:pPr>
                    </w:p>
                    <w:p w14:paraId="4760690B" w14:textId="77777777" w:rsidR="00512106" w:rsidRDefault="00512106" w:rsidP="00512106">
                      <w:pPr>
                        <w:pStyle w:val="DamanAbstractBold"/>
                        <w:rPr>
                          <w:b w:val="0"/>
                          <w:bCs/>
                        </w:rPr>
                      </w:pPr>
                      <w:r w:rsidRPr="00D97669">
                        <w:t xml:space="preserve">Responsible: </w:t>
                      </w:r>
                      <w:r w:rsidRPr="00D97669">
                        <w:br/>
                      </w:r>
                      <w:r w:rsidRPr="00D97669">
                        <w:rPr>
                          <w:b w:val="0"/>
                          <w:bCs/>
                        </w:rPr>
                        <w:t>Medical Standards</w:t>
                      </w:r>
                      <w:r>
                        <w:rPr>
                          <w:b w:val="0"/>
                          <w:bCs/>
                        </w:rPr>
                        <w:t xml:space="preserve"> </w:t>
                      </w:r>
                    </w:p>
                    <w:p w14:paraId="58AA94A6" w14:textId="77777777" w:rsidR="00512106" w:rsidRPr="00D97669" w:rsidRDefault="00512106" w:rsidP="00512106">
                      <w:pPr>
                        <w:pStyle w:val="DamanAbstractBold"/>
                        <w:rPr>
                          <w:b w:val="0"/>
                          <w:bCs/>
                        </w:rPr>
                      </w:pPr>
                      <w:r w:rsidRPr="00D97669">
                        <w:rPr>
                          <w:b w:val="0"/>
                          <w:bCs/>
                        </w:rPr>
                        <w:t>&amp; Research</w:t>
                      </w:r>
                    </w:p>
                    <w:p w14:paraId="2315935A" w14:textId="77777777" w:rsidR="00512106" w:rsidRDefault="00512106" w:rsidP="00512106">
                      <w:pPr>
                        <w:pStyle w:val="Damanabstractregular"/>
                      </w:pPr>
                    </w:p>
                    <w:p w14:paraId="0DC29E84" w14:textId="77777777" w:rsidR="00512106" w:rsidRPr="00D7790F" w:rsidRDefault="00512106" w:rsidP="00512106">
                      <w:pPr>
                        <w:pStyle w:val="Damanabstractregular"/>
                      </w:pPr>
                    </w:p>
                    <w:p w14:paraId="7E47F7FB" w14:textId="77777777" w:rsidR="00512106" w:rsidRPr="00094DEA" w:rsidRDefault="00512106" w:rsidP="00512106">
                      <w:pPr>
                        <w:spacing w:after="240"/>
                        <w:rPr>
                          <w:color w:val="6C6F70"/>
                          <w:sz w:val="14"/>
                          <w:szCs w:val="14"/>
                        </w:rPr>
                      </w:pPr>
                    </w:p>
                  </w:txbxContent>
                </v:textbox>
                <w10:anchorlock/>
              </v:shape>
            </w:pict>
          </mc:Fallback>
        </mc:AlternateContent>
      </w:r>
      <w:r w:rsidRPr="00766861">
        <w:rPr>
          <w:noProof/>
          <w:lang w:eastAsia="en-GB"/>
        </w:rPr>
        <mc:AlternateContent>
          <mc:Choice Requires="wps">
            <w:drawing>
              <wp:inline distT="0" distB="0" distL="0" distR="0" wp14:anchorId="5458A8C6" wp14:editId="4A051CDD">
                <wp:extent cx="1238250" cy="847725"/>
                <wp:effectExtent l="0" t="0" r="0" b="9525"/>
                <wp:docPr id="1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9CDEE" w14:textId="77777777" w:rsidR="00512106" w:rsidRPr="0016345A" w:rsidRDefault="00512106" w:rsidP="00512106">
                            <w:pPr>
                              <w:pStyle w:val="DamanAbstractBold"/>
                            </w:pPr>
                            <w:r w:rsidRPr="0016345A">
                              <w:t xml:space="preserve">Version Control:                   </w:t>
                            </w:r>
                          </w:p>
                          <w:p w14:paraId="319AC651" w14:textId="1E3B2C2A" w:rsidR="00512106" w:rsidRDefault="00512106" w:rsidP="00512106">
                            <w:pPr>
                              <w:pStyle w:val="Damanabstractregular"/>
                            </w:pPr>
                            <w:r>
                              <w:t>Version No.</w:t>
                            </w:r>
                            <w:r w:rsidR="00487F1C">
                              <w:t xml:space="preserve"> V2.0</w:t>
                            </w:r>
                          </w:p>
                          <w:p w14:paraId="6A117F3C" w14:textId="77777777" w:rsidR="002C4665" w:rsidRPr="00D7790F" w:rsidRDefault="002C4665" w:rsidP="00512106">
                            <w:pPr>
                              <w:pStyle w:val="Damanabstractregular"/>
                            </w:pPr>
                          </w:p>
                          <w:p w14:paraId="19B6E8F2" w14:textId="10D0287E" w:rsidR="00512106" w:rsidRPr="00D97669" w:rsidRDefault="00512106" w:rsidP="00512106">
                            <w:pPr>
                              <w:pStyle w:val="DamanAbstractBold"/>
                            </w:pPr>
                            <w:r w:rsidRPr="00D97669">
                              <w:t>Related Adjudication Guidelines:</w:t>
                            </w:r>
                            <w:r w:rsidR="00487F1C">
                              <w:t xml:space="preserve"> </w:t>
                            </w:r>
                            <w:r w:rsidR="00487F1C" w:rsidRPr="00487F1C">
                              <w:rPr>
                                <w:b w:val="0"/>
                                <w:bCs/>
                              </w:rPr>
                              <w:t>NA</w:t>
                            </w:r>
                          </w:p>
                          <w:p w14:paraId="19134563"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 w14:anchorId="5458A8C6" id="_x0000_s1028" type="#_x0000_t202" style="width:9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hU2gEAAJgDAAAOAAAAZHJzL2Uyb0RvYy54bWysU1Fv0zAQfkfiP1h+p2kDY1XUdBqbhpAG&#10;Qxr8gIvjNBaJz5zdJuXXc3aaDtjbxIt19tnffd93583V2HfioMkbtKVcLZZSaKuwNnZXyu/f7t6s&#10;pfABbA0dWl3Ko/byavv61WZwhc6xxa7WJBjE+mJwpWxDcEWWedXqHvwCnbacbJB6CLylXVYTDIze&#10;d1m+XL7PBqTaESrtPZ/eTkm5TfhNo1V4aBqvg+hKydxCWimtVVyz7QaKHYFrjTrRgBew6MFYLnqG&#10;uoUAYk/mGVRvFKHHJiwU9hk2jVE6aWA1q+U/ah5bcDppYXO8O9vk/x+s+nJ4dF9JhPEDjtzAJMK7&#10;e1Q/vLB404Ld6WsiHFoNNRdeRcuywfni9DRa7QsfQarhM9bcZNgHTEBjQ310hXUKRucGHM+m6zEI&#10;FUvmb9f5BacU59bvLi/zi1QCivm1Ix8+auxFDEpJ3NSEDod7HyIbKOYrsZjFO9N1qbGd/euAL8aT&#10;xD4SnqiHsRqFqUuZx7pRTIX1keUQTuPC481Bi/RLioFHpZT+5x5IS9F9smxJnKs5oDmo5gCs4qel&#10;DFJM4U2Y5m/vyOxaRp5Mt3jNtjUmKXpicaLL7U9CT6Ma5+vPfbr19KG2vwEAAP//AwBQSwMEFAAG&#10;AAgAAAAhAKDT7snbAAAABQEAAA8AAABkcnMvZG93bnJldi54bWxMj0FvwjAMhe+T+A+RJ+020g2B&#10;oGuK0LSdJk0r5bBj2pg2onFKE6D79zO7jIvlp2c9fy9bj64TZxyC9aTgaZqAQKq9sdQo2JXvj0sQ&#10;IWoyuvOECn4wwDqf3GU6Nf5CBZ63sREcQiHVCtoY+1TKULfodJj6Hom9vR+cjiyHRppBXzjcdfI5&#10;SRbSaUv8odU9vrZYH7Ynp2DzTcWbPX5WX8W+sGW5SuhjcVDq4X7cvICIOMb/Y7jiMzrkzFT5E5kg&#10;OgVcJP7Nq7eas6x4mc3mIPNM3tLnvwAAAP//AwBQSwECLQAUAAYACAAAACEAtoM4kv4AAADhAQAA&#10;EwAAAAAAAAAAAAAAAAAAAAAAW0NvbnRlbnRfVHlwZXNdLnhtbFBLAQItABQABgAIAAAAIQA4/SH/&#10;1gAAAJQBAAALAAAAAAAAAAAAAAAAAC8BAABfcmVscy8ucmVsc1BLAQItABQABgAIAAAAIQAMvmhU&#10;2gEAAJgDAAAOAAAAAAAAAAAAAAAAAC4CAABkcnMvZTJvRG9jLnhtbFBLAQItABQABgAIAAAAIQCg&#10;0+7J2wAAAAUBAAAPAAAAAAAAAAAAAAAAADQEAABkcnMvZG93bnJldi54bWxQSwUGAAAAAAQABADz&#10;AAAAPAUAAAAA&#10;" filled="f" stroked="f">
                <v:textbox inset="0,0,0,0">
                  <w:txbxContent>
                    <w:p w14:paraId="3409CDEE" w14:textId="77777777" w:rsidR="00512106" w:rsidRPr="0016345A" w:rsidRDefault="00512106" w:rsidP="00512106">
                      <w:pPr>
                        <w:pStyle w:val="DamanAbstractBold"/>
                      </w:pPr>
                      <w:r w:rsidRPr="0016345A">
                        <w:t xml:space="preserve">Version Control:                   </w:t>
                      </w:r>
                    </w:p>
                    <w:p w14:paraId="319AC651" w14:textId="1E3B2C2A" w:rsidR="00512106" w:rsidRDefault="00512106" w:rsidP="00512106">
                      <w:pPr>
                        <w:pStyle w:val="Damanabstractregular"/>
                      </w:pPr>
                      <w:r>
                        <w:t>Version No.</w:t>
                      </w:r>
                      <w:r w:rsidR="00487F1C">
                        <w:t xml:space="preserve"> V2.0</w:t>
                      </w:r>
                    </w:p>
                    <w:p w14:paraId="6A117F3C" w14:textId="77777777" w:rsidR="002C4665" w:rsidRPr="00D7790F" w:rsidRDefault="002C4665" w:rsidP="00512106">
                      <w:pPr>
                        <w:pStyle w:val="Damanabstractregular"/>
                      </w:pPr>
                    </w:p>
                    <w:p w14:paraId="19B6E8F2" w14:textId="10D0287E" w:rsidR="00512106" w:rsidRPr="00D97669" w:rsidRDefault="00512106" w:rsidP="00512106">
                      <w:pPr>
                        <w:pStyle w:val="DamanAbstractBold"/>
                      </w:pPr>
                      <w:r w:rsidRPr="00D97669">
                        <w:t>Related Adjudication Guidelines:</w:t>
                      </w:r>
                      <w:r w:rsidR="00487F1C">
                        <w:t xml:space="preserve"> </w:t>
                      </w:r>
                      <w:r w:rsidR="00487F1C" w:rsidRPr="00487F1C">
                        <w:rPr>
                          <w:b w:val="0"/>
                          <w:bCs/>
                        </w:rPr>
                        <w:t>NA</w:t>
                      </w:r>
                    </w:p>
                    <w:p w14:paraId="19134563" w14:textId="77777777" w:rsidR="00512106" w:rsidRPr="00094DEA" w:rsidRDefault="00512106" w:rsidP="00512106">
                      <w:pPr>
                        <w:spacing w:after="240"/>
                        <w:rPr>
                          <w:color w:val="6C6F70"/>
                          <w:sz w:val="14"/>
                          <w:szCs w:val="14"/>
                        </w:rPr>
                      </w:pPr>
                    </w:p>
                  </w:txbxContent>
                </v:textbox>
                <w10:anchorlock/>
              </v:shape>
            </w:pict>
          </mc:Fallback>
        </mc:AlternateContent>
      </w:r>
      <w:r w:rsidRPr="00766861">
        <w:rPr>
          <w:noProof/>
          <w:lang w:eastAsia="en-GB"/>
        </w:rPr>
        <mc:AlternateContent>
          <mc:Choice Requires="wps">
            <w:drawing>
              <wp:inline distT="0" distB="0" distL="0" distR="0" wp14:anchorId="52CF77AD" wp14:editId="7E2A3F4D">
                <wp:extent cx="1228725" cy="857250"/>
                <wp:effectExtent l="0" t="0" r="9525" b="0"/>
                <wp:docPr id="1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08D7A" w14:textId="77777777" w:rsidR="00512106" w:rsidRPr="0016345A" w:rsidRDefault="00512106" w:rsidP="00512106">
                            <w:pPr>
                              <w:pStyle w:val="DamanAbstractBold"/>
                            </w:pPr>
                            <w:r w:rsidRPr="0016345A">
                              <w:t xml:space="preserve">Effective Date:                     </w:t>
                            </w:r>
                          </w:p>
                          <w:p w14:paraId="6A5076A8" w14:textId="3E3C7DFE" w:rsidR="00512106" w:rsidRDefault="00487F1C" w:rsidP="00512106">
                            <w:pPr>
                              <w:pStyle w:val="Damanabstractregular"/>
                            </w:pPr>
                            <w:r>
                              <w:t>22-09-2016</w:t>
                            </w:r>
                          </w:p>
                          <w:p w14:paraId="2BE4F61B" w14:textId="77777777" w:rsidR="00512106" w:rsidRDefault="00512106" w:rsidP="00512106">
                            <w:pPr>
                              <w:pStyle w:val="Damanabstractregular"/>
                            </w:pPr>
                          </w:p>
                          <w:p w14:paraId="09C232F1" w14:textId="77777777" w:rsidR="00512106" w:rsidRPr="00D7790F" w:rsidRDefault="00512106" w:rsidP="00512106">
                            <w:pPr>
                              <w:pStyle w:val="Damanabstractregular"/>
                            </w:pPr>
                          </w:p>
                          <w:p w14:paraId="7A2905D0"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 w14:anchorId="52CF77AD" id="_x0000_s1029" type="#_x0000_t202" style="width:9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bp2AEAAJgDAAAOAAAAZHJzL2Uyb0RvYy54bWysU9uO0zAQfUfiHyy/07RBC1XUdLXsahHS&#10;AistfMDEcRKLxGPGbpPy9YydpsvlDfFiTXw5cy6T3fU09OKoyRu0pdys1lJoq7A2ti3l1y/3r7ZS&#10;+AC2hh6tLuVJe3m9f/liN7pC59hhX2sSDGJ9MbpSdiG4Isu86vQAfoVOWz5skAYI/EltVhOMjD70&#10;Wb5ev8lGpNoRKu09797Nh3Kf8JtGq/C5abwOoi8lcwtppbRWcc32OyhaAtcZdaYB/8BiAGO56QXq&#10;DgKIA5m/oAajCD02YaVwyLBpjNJJA6vZrP9Q89SB00kLm+PdxSb//2DVp+OTeyQRpnc4cYBJhHcP&#10;qL55YfG2A9vqGyIcOw01N95Ey7LR+eL8NFrtCx9BqvEj1hwyHAImoKmhIbrCOgWjcwCni+l6CkLF&#10;lnm+fZtfSaH4bHvFZUolg2J57ciH9xoHEYtSEoea0OH44ENkA8VyJTazeG/6PgXb2982+GLcSewj&#10;4Zl6mKpJmLqUr6O0KKbC+sRyCOdx4fHmokP6IcXIo1JK//0ApKXoP1i2JM7VUtBSVEsBVvHTUgYp&#10;5vI2zPN3cGTajpFn0y3esG2NSYqeWZzpcvxJ6HlU43z9+p1uPf9Q+58AAAD//wMAUEsDBBQABgAI&#10;AAAAIQA/GkTl2wAAAAUBAAAPAAAAZHJzL2Rvd25yZXYueG1sTI9BT8MwDIXvSPyHyEjcWALTJlaa&#10;ThOCExKiKweOaeO10RqnNNlW/j0eF3axnvWs9z7n68n34ohjdIE03M8UCKQmWEeths/q9e4RREyG&#10;rOkDoYYfjLAurq9yk9lwohKP29QKDqGYGQ1dSkMmZWw69CbOwoDE3i6M3iRex1ba0Zw43PfyQaml&#10;9MYRN3RmwOcOm/324DVsvqh8cd/v9Ue5K11VrRS9Lfda395MmycQCaf0fwxnfEaHgpnqcCAbRa+B&#10;H0l/8+yt5gsQNYv5QoEscnlJX/wCAAD//wMAUEsBAi0AFAAGAAgAAAAhALaDOJL+AAAA4QEAABMA&#10;AAAAAAAAAAAAAAAAAAAAAFtDb250ZW50X1R5cGVzXS54bWxQSwECLQAUAAYACAAAACEAOP0h/9YA&#10;AACUAQAACwAAAAAAAAAAAAAAAAAvAQAAX3JlbHMvLnJlbHNQSwECLQAUAAYACAAAACEAKuVW6dgB&#10;AACYAwAADgAAAAAAAAAAAAAAAAAuAgAAZHJzL2Uyb0RvYy54bWxQSwECLQAUAAYACAAAACEAPxpE&#10;5dsAAAAFAQAADwAAAAAAAAAAAAAAAAAyBAAAZHJzL2Rvd25yZXYueG1sUEsFBgAAAAAEAAQA8wAA&#10;ADoFAAAAAA==&#10;" filled="f" stroked="f">
                <v:textbox inset="0,0,0,0">
                  <w:txbxContent>
                    <w:p w14:paraId="61508D7A" w14:textId="77777777" w:rsidR="00512106" w:rsidRPr="0016345A" w:rsidRDefault="00512106" w:rsidP="00512106">
                      <w:pPr>
                        <w:pStyle w:val="DamanAbstractBold"/>
                      </w:pPr>
                      <w:r w:rsidRPr="0016345A">
                        <w:t xml:space="preserve">Effective Date:                     </w:t>
                      </w:r>
                    </w:p>
                    <w:p w14:paraId="6A5076A8" w14:textId="3E3C7DFE" w:rsidR="00512106" w:rsidRDefault="00487F1C" w:rsidP="00512106">
                      <w:pPr>
                        <w:pStyle w:val="Damanabstractregular"/>
                      </w:pPr>
                      <w:r>
                        <w:t>22-09-2016</w:t>
                      </w:r>
                    </w:p>
                    <w:p w14:paraId="2BE4F61B" w14:textId="77777777" w:rsidR="00512106" w:rsidRDefault="00512106" w:rsidP="00512106">
                      <w:pPr>
                        <w:pStyle w:val="Damanabstractregular"/>
                      </w:pPr>
                    </w:p>
                    <w:p w14:paraId="09C232F1" w14:textId="77777777" w:rsidR="00512106" w:rsidRPr="00D7790F" w:rsidRDefault="00512106" w:rsidP="00512106">
                      <w:pPr>
                        <w:pStyle w:val="Damanabstractregular"/>
                      </w:pPr>
                    </w:p>
                    <w:p w14:paraId="7A2905D0" w14:textId="77777777" w:rsidR="00512106" w:rsidRPr="00094DEA" w:rsidRDefault="00512106" w:rsidP="00512106">
                      <w:pPr>
                        <w:spacing w:after="240"/>
                        <w:rPr>
                          <w:color w:val="6C6F70"/>
                          <w:sz w:val="14"/>
                          <w:szCs w:val="14"/>
                        </w:rPr>
                      </w:pPr>
                    </w:p>
                  </w:txbxContent>
                </v:textbox>
                <w10:anchorlock/>
              </v:shape>
            </w:pict>
          </mc:Fallback>
        </mc:AlternateContent>
      </w:r>
      <w:r w:rsidRPr="00766861">
        <w:rPr>
          <w:noProof/>
          <w:lang w:eastAsia="en-GB"/>
        </w:rPr>
        <mc:AlternateContent>
          <mc:Choice Requires="wps">
            <w:drawing>
              <wp:inline distT="0" distB="0" distL="0" distR="0" wp14:anchorId="6D9C7B4F" wp14:editId="7F1D08BA">
                <wp:extent cx="1228725" cy="857250"/>
                <wp:effectExtent l="0" t="0" r="9525" b="0"/>
                <wp:docPr id="1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973A" w14:textId="7D711EE9" w:rsidR="00512106" w:rsidRPr="0016345A" w:rsidRDefault="00487F1C" w:rsidP="00512106">
                            <w:pPr>
                              <w:pStyle w:val="DamanAbstractBold"/>
                            </w:pPr>
                            <w:r>
                              <w:t>Last Upd</w:t>
                            </w:r>
                            <w:r w:rsidR="00512106" w:rsidRPr="0016345A">
                              <w:t xml:space="preserve">ate:                     </w:t>
                            </w:r>
                          </w:p>
                          <w:p w14:paraId="70D47185" w14:textId="00D51AF8" w:rsidR="00512106" w:rsidRDefault="00633289" w:rsidP="00512106">
                            <w:pPr>
                              <w:pStyle w:val="Damanabstractregular"/>
                            </w:pPr>
                            <w:r>
                              <w:t>30</w:t>
                            </w:r>
                            <w:r w:rsidR="00487F1C">
                              <w:t>-</w:t>
                            </w:r>
                            <w:r>
                              <w:t>10</w:t>
                            </w:r>
                            <w:r w:rsidR="00487F1C">
                              <w:t>-2023</w:t>
                            </w:r>
                          </w:p>
                          <w:p w14:paraId="2113F946" w14:textId="77777777" w:rsidR="00512106" w:rsidRDefault="00512106" w:rsidP="00512106">
                            <w:pPr>
                              <w:pStyle w:val="Damanabstractregular"/>
                            </w:pPr>
                          </w:p>
                          <w:p w14:paraId="164EB2F2" w14:textId="77777777" w:rsidR="00512106" w:rsidRPr="00D7790F" w:rsidRDefault="00512106" w:rsidP="00512106">
                            <w:pPr>
                              <w:pStyle w:val="Damanabstractregular"/>
                            </w:pPr>
                          </w:p>
                          <w:p w14:paraId="6433B073" w14:textId="77777777" w:rsidR="00512106" w:rsidRPr="00094DEA" w:rsidRDefault="00512106" w:rsidP="00512106">
                            <w:pPr>
                              <w:spacing w:after="240"/>
                              <w:rPr>
                                <w:color w:val="6C6F70"/>
                                <w:sz w:val="14"/>
                                <w:szCs w:val="14"/>
                              </w:rPr>
                            </w:pPr>
                          </w:p>
                        </w:txbxContent>
                      </wps:txbx>
                      <wps:bodyPr rot="0" vert="horz" wrap="square" lIns="0" tIns="0" rIns="0" bIns="0" anchor="t" anchorCtr="0" upright="1">
                        <a:noAutofit/>
                      </wps:bodyPr>
                    </wps:wsp>
                  </a:graphicData>
                </a:graphic>
              </wp:inline>
            </w:drawing>
          </mc:Choice>
          <mc:Fallback>
            <w:pict>
              <v:shapetype w14:anchorId="6D9C7B4F" id="_x0000_t202" coordsize="21600,21600" o:spt="202" path="m,l,21600r21600,l21600,xe">
                <v:stroke joinstyle="miter"/>
                <v:path gradientshapeok="t" o:connecttype="rect"/>
              </v:shapetype>
              <v:shape id="_x0000_s1030" type="#_x0000_t202" style="width:9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Oa2AEAAJgDAAAOAAAAZHJzL2Uyb0RvYy54bWysU9uO0zAQfUfiHyy/07QRC1XUdLXsahHS&#10;AistfMDEcRKLxGPGbpPy9YydpsvlDfFiTXw5cy6T3fU09OKoyRu0pdys1lJoq7A2ti3l1y/3r7ZS&#10;+AC2hh6tLuVJe3m9f/liN7pC59hhX2sSDGJ9MbpSdiG4Isu86vQAfoVOWz5skAYI/EltVhOMjD70&#10;Wb5ev8lGpNoRKu09797Nh3Kf8JtGq/C5abwOoi8lcwtppbRWcc32OyhaAtcZdaYB/8BiAGO56QXq&#10;DgKIA5m/oAajCD02YaVwyLBpjNJJA6vZrP9Q89SB00kLm+PdxSb//2DVp+OTeyQRpnc4cYBJhHcP&#10;qL55YfG2A9vqGyIcOw01N95Ey7LR+eL8NFrtCx9BqvEj1hwyHAImoKmhIbrCOgWjcwCni+l6CkLF&#10;lnm+fZtfSaH4bHvFZUolg2J57ciH9xoHEYtSEoea0OH44ENkA8VyJTazeG/6PgXb2982+GLcSewj&#10;4Zl6mKpJmLqUr6O0KKbC+sRyCOdx4fHmokP6IcXIo1JK//0ApKXoP1i2JM7VUtBSVEsBVvHTUgYp&#10;5vI2zPN3cGTajpFn0y3esG2NSYqeWZzpcvxJ6HlU43z9+p1uPf9Q+58AAAD//wMAUEsDBBQABgAI&#10;AAAAIQA/GkTl2wAAAAUBAAAPAAAAZHJzL2Rvd25yZXYueG1sTI9BT8MwDIXvSPyHyEjcWALTJlaa&#10;ThOCExKiKweOaeO10RqnNNlW/j0eF3axnvWs9z7n68n34ohjdIE03M8UCKQmWEeths/q9e4RREyG&#10;rOkDoYYfjLAurq9yk9lwohKP29QKDqGYGQ1dSkMmZWw69CbOwoDE3i6M3iRex1ba0Zw43PfyQaml&#10;9MYRN3RmwOcOm/324DVsvqh8cd/v9Ue5K11VrRS9Lfda395MmycQCaf0fwxnfEaHgpnqcCAbRa+B&#10;H0l/8+yt5gsQNYv5QoEscnlJX/wCAAD//wMAUEsBAi0AFAAGAAgAAAAhALaDOJL+AAAA4QEAABMA&#10;AAAAAAAAAAAAAAAAAAAAAFtDb250ZW50X1R5cGVzXS54bWxQSwECLQAUAAYACAAAACEAOP0h/9YA&#10;AACUAQAACwAAAAAAAAAAAAAAAAAvAQAAX3JlbHMvLnJlbHNQSwECLQAUAAYACAAAACEAcj5zmtgB&#10;AACYAwAADgAAAAAAAAAAAAAAAAAuAgAAZHJzL2Uyb0RvYy54bWxQSwECLQAUAAYACAAAACEAPxpE&#10;5dsAAAAFAQAADwAAAAAAAAAAAAAAAAAyBAAAZHJzL2Rvd25yZXYueG1sUEsFBgAAAAAEAAQA8wAA&#10;ADoFAAAAAA==&#10;" filled="f" stroked="f">
                <v:textbox inset="0,0,0,0">
                  <w:txbxContent>
                    <w:p w14:paraId="4DB6973A" w14:textId="7D711EE9" w:rsidR="00512106" w:rsidRPr="0016345A" w:rsidRDefault="00487F1C" w:rsidP="00512106">
                      <w:pPr>
                        <w:pStyle w:val="DamanAbstractBold"/>
                      </w:pPr>
                      <w:r>
                        <w:t>Last Upd</w:t>
                      </w:r>
                      <w:r w:rsidR="00512106" w:rsidRPr="0016345A">
                        <w:t xml:space="preserve">ate:                     </w:t>
                      </w:r>
                    </w:p>
                    <w:p w14:paraId="70D47185" w14:textId="00D51AF8" w:rsidR="00512106" w:rsidRDefault="00633289" w:rsidP="00512106">
                      <w:pPr>
                        <w:pStyle w:val="Damanabstractregular"/>
                      </w:pPr>
                      <w:r>
                        <w:t>30</w:t>
                      </w:r>
                      <w:r w:rsidR="00487F1C">
                        <w:t>-</w:t>
                      </w:r>
                      <w:r>
                        <w:t>10</w:t>
                      </w:r>
                      <w:r w:rsidR="00487F1C">
                        <w:t>-2023</w:t>
                      </w:r>
                    </w:p>
                    <w:p w14:paraId="2113F946" w14:textId="77777777" w:rsidR="00512106" w:rsidRDefault="00512106" w:rsidP="00512106">
                      <w:pPr>
                        <w:pStyle w:val="Damanabstractregular"/>
                      </w:pPr>
                    </w:p>
                    <w:p w14:paraId="164EB2F2" w14:textId="77777777" w:rsidR="00512106" w:rsidRPr="00D7790F" w:rsidRDefault="00512106" w:rsidP="00512106">
                      <w:pPr>
                        <w:pStyle w:val="Damanabstractregular"/>
                      </w:pPr>
                    </w:p>
                    <w:p w14:paraId="6433B073" w14:textId="77777777" w:rsidR="00512106" w:rsidRPr="00094DEA" w:rsidRDefault="00512106" w:rsidP="00512106">
                      <w:pPr>
                        <w:spacing w:after="240"/>
                        <w:rPr>
                          <w:color w:val="6C6F70"/>
                          <w:sz w:val="14"/>
                          <w:szCs w:val="14"/>
                        </w:rPr>
                      </w:pPr>
                    </w:p>
                  </w:txbxContent>
                </v:textbox>
                <w10:anchorlock/>
              </v:shape>
            </w:pict>
          </mc:Fallback>
        </mc:AlternateContent>
      </w:r>
      <w:r w:rsidR="00925CD5">
        <w:br w:type="page"/>
      </w:r>
    </w:p>
    <w:sdt>
      <w:sdtPr>
        <w:rPr>
          <w:rFonts w:eastAsia="Times New Roman" w:cs="Times New Roman"/>
          <w:b w:val="0"/>
          <w:color w:val="484848"/>
          <w:sz w:val="20"/>
          <w:szCs w:val="24"/>
          <w:lang w:val="en-GB"/>
        </w:rPr>
        <w:id w:val="-288905294"/>
        <w:docPartObj>
          <w:docPartGallery w:val="Table of Contents"/>
          <w:docPartUnique/>
        </w:docPartObj>
      </w:sdtPr>
      <w:sdtEndPr>
        <w:rPr>
          <w:bCs/>
          <w:noProof/>
          <w:color w:val="58595B" w:themeColor="text1"/>
          <w:sz w:val="24"/>
        </w:rPr>
      </w:sdtEndPr>
      <w:sdtContent>
        <w:p w14:paraId="47EB425E" w14:textId="77777777" w:rsidR="007F19B3" w:rsidRPr="003640CE" w:rsidRDefault="007F19B3" w:rsidP="003640CE">
          <w:pPr>
            <w:pStyle w:val="TOCHeading"/>
          </w:pPr>
          <w:r w:rsidRPr="003640CE">
            <w:t>Table of Contents</w:t>
          </w:r>
        </w:p>
        <w:p w14:paraId="6E1FF70D" w14:textId="4BA82D9B" w:rsidR="00624F5B" w:rsidRDefault="007F19B3">
          <w:pPr>
            <w:pStyle w:val="TOC1"/>
            <w:rPr>
              <w:rFonts w:asciiTheme="minorHAnsi" w:eastAsiaTheme="minorEastAsia" w:hAnsiTheme="minorHAnsi" w:cstheme="minorBidi"/>
              <w:bCs w:val="0"/>
              <w:color w:val="auto"/>
              <w:sz w:val="22"/>
              <w:szCs w:val="22"/>
              <w:lang w:val="en-US"/>
            </w:rPr>
          </w:pPr>
          <w:r>
            <w:fldChar w:fldCharType="begin"/>
          </w:r>
          <w:r w:rsidRPr="00BF5EF7">
            <w:instrText xml:space="preserve"> TOC \o "1-3" \h \z \u </w:instrText>
          </w:r>
          <w:r>
            <w:fldChar w:fldCharType="separate"/>
          </w:r>
          <w:hyperlink w:anchor="_Toc128554276" w:history="1">
            <w:r w:rsidR="00624F5B" w:rsidRPr="00B24CC7">
              <w:rPr>
                <w:rStyle w:val="Hyperlink"/>
              </w:rPr>
              <w:t>1.</w:t>
            </w:r>
            <w:r w:rsidR="00624F5B">
              <w:rPr>
                <w:rFonts w:asciiTheme="minorHAnsi" w:eastAsiaTheme="minorEastAsia" w:hAnsiTheme="minorHAnsi" w:cstheme="minorBidi"/>
                <w:bCs w:val="0"/>
                <w:color w:val="auto"/>
                <w:sz w:val="22"/>
                <w:szCs w:val="22"/>
                <w:lang w:val="en-US"/>
              </w:rPr>
              <w:tab/>
            </w:r>
            <w:r w:rsidR="00624F5B" w:rsidRPr="00B24CC7">
              <w:rPr>
                <w:rStyle w:val="Hyperlink"/>
              </w:rPr>
              <w:t>Abstract</w:t>
            </w:r>
            <w:r w:rsidR="00624F5B">
              <w:rPr>
                <w:webHidden/>
              </w:rPr>
              <w:tab/>
            </w:r>
            <w:r w:rsidR="00624F5B">
              <w:rPr>
                <w:webHidden/>
              </w:rPr>
              <w:fldChar w:fldCharType="begin"/>
            </w:r>
            <w:r w:rsidR="00624F5B">
              <w:rPr>
                <w:webHidden/>
              </w:rPr>
              <w:instrText xml:space="preserve"> PAGEREF _Toc128554276 \h </w:instrText>
            </w:r>
            <w:r w:rsidR="00624F5B">
              <w:rPr>
                <w:webHidden/>
              </w:rPr>
            </w:r>
            <w:r w:rsidR="00624F5B">
              <w:rPr>
                <w:webHidden/>
              </w:rPr>
              <w:fldChar w:fldCharType="separate"/>
            </w:r>
            <w:r w:rsidR="00624F5B">
              <w:rPr>
                <w:webHidden/>
              </w:rPr>
              <w:t>2</w:t>
            </w:r>
            <w:r w:rsidR="00624F5B">
              <w:rPr>
                <w:webHidden/>
              </w:rPr>
              <w:fldChar w:fldCharType="end"/>
            </w:r>
          </w:hyperlink>
        </w:p>
        <w:p w14:paraId="5B559652" w14:textId="4C261175" w:rsidR="00624F5B" w:rsidRDefault="00633289">
          <w:pPr>
            <w:pStyle w:val="TOC2"/>
            <w:rPr>
              <w:rFonts w:asciiTheme="minorHAnsi" w:eastAsiaTheme="minorEastAsia" w:hAnsiTheme="minorHAnsi" w:cstheme="minorBidi"/>
              <w:color w:val="auto"/>
              <w:sz w:val="22"/>
              <w:szCs w:val="22"/>
              <w:lang w:val="en-US" w:eastAsia="en-US"/>
            </w:rPr>
          </w:pPr>
          <w:hyperlink w:anchor="_Toc128554277" w:history="1">
            <w:r w:rsidR="00624F5B" w:rsidRPr="00B24CC7">
              <w:rPr>
                <w:rStyle w:val="Hyperlink"/>
                <w:rFonts w:eastAsiaTheme="majorEastAsia"/>
              </w:rPr>
              <w:t>1.1</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For Members</w:t>
            </w:r>
            <w:r w:rsidR="00624F5B">
              <w:rPr>
                <w:webHidden/>
              </w:rPr>
              <w:tab/>
            </w:r>
            <w:r w:rsidR="00624F5B">
              <w:rPr>
                <w:webHidden/>
              </w:rPr>
              <w:fldChar w:fldCharType="begin"/>
            </w:r>
            <w:r w:rsidR="00624F5B">
              <w:rPr>
                <w:webHidden/>
              </w:rPr>
              <w:instrText xml:space="preserve"> PAGEREF _Toc128554277 \h </w:instrText>
            </w:r>
            <w:r w:rsidR="00624F5B">
              <w:rPr>
                <w:webHidden/>
              </w:rPr>
            </w:r>
            <w:r w:rsidR="00624F5B">
              <w:rPr>
                <w:webHidden/>
              </w:rPr>
              <w:fldChar w:fldCharType="separate"/>
            </w:r>
            <w:r w:rsidR="00624F5B">
              <w:rPr>
                <w:webHidden/>
              </w:rPr>
              <w:t>2</w:t>
            </w:r>
            <w:r w:rsidR="00624F5B">
              <w:rPr>
                <w:webHidden/>
              </w:rPr>
              <w:fldChar w:fldCharType="end"/>
            </w:r>
          </w:hyperlink>
        </w:p>
        <w:p w14:paraId="7D74B781" w14:textId="43AF6C48" w:rsidR="00624F5B" w:rsidRDefault="00633289">
          <w:pPr>
            <w:pStyle w:val="TOC2"/>
            <w:rPr>
              <w:rFonts w:asciiTheme="minorHAnsi" w:eastAsiaTheme="minorEastAsia" w:hAnsiTheme="minorHAnsi" w:cstheme="minorBidi"/>
              <w:color w:val="auto"/>
              <w:sz w:val="22"/>
              <w:szCs w:val="22"/>
              <w:lang w:val="en-US" w:eastAsia="en-US"/>
            </w:rPr>
          </w:pPr>
          <w:hyperlink w:anchor="_Toc128554278" w:history="1">
            <w:r w:rsidR="00624F5B" w:rsidRPr="00B24CC7">
              <w:rPr>
                <w:rStyle w:val="Hyperlink"/>
                <w:rFonts w:eastAsiaTheme="majorEastAsia"/>
              </w:rPr>
              <w:t>1.2</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For Medical Professionals</w:t>
            </w:r>
            <w:r w:rsidR="00624F5B">
              <w:rPr>
                <w:webHidden/>
              </w:rPr>
              <w:tab/>
            </w:r>
            <w:r w:rsidR="00624F5B">
              <w:rPr>
                <w:webHidden/>
              </w:rPr>
              <w:fldChar w:fldCharType="begin"/>
            </w:r>
            <w:r w:rsidR="00624F5B">
              <w:rPr>
                <w:webHidden/>
              </w:rPr>
              <w:instrText xml:space="preserve"> PAGEREF _Toc128554278 \h </w:instrText>
            </w:r>
            <w:r w:rsidR="00624F5B">
              <w:rPr>
                <w:webHidden/>
              </w:rPr>
            </w:r>
            <w:r w:rsidR="00624F5B">
              <w:rPr>
                <w:webHidden/>
              </w:rPr>
              <w:fldChar w:fldCharType="separate"/>
            </w:r>
            <w:r w:rsidR="00624F5B">
              <w:rPr>
                <w:webHidden/>
              </w:rPr>
              <w:t>2</w:t>
            </w:r>
            <w:r w:rsidR="00624F5B">
              <w:rPr>
                <w:webHidden/>
              </w:rPr>
              <w:fldChar w:fldCharType="end"/>
            </w:r>
          </w:hyperlink>
        </w:p>
        <w:p w14:paraId="01B0C967" w14:textId="4E3902F7" w:rsidR="00624F5B" w:rsidRDefault="00633289">
          <w:pPr>
            <w:pStyle w:val="TOC1"/>
            <w:rPr>
              <w:rFonts w:asciiTheme="minorHAnsi" w:eastAsiaTheme="minorEastAsia" w:hAnsiTheme="minorHAnsi" w:cstheme="minorBidi"/>
              <w:bCs w:val="0"/>
              <w:color w:val="auto"/>
              <w:sz w:val="22"/>
              <w:szCs w:val="22"/>
              <w:lang w:val="en-US"/>
            </w:rPr>
          </w:pPr>
          <w:hyperlink w:anchor="_Toc128554279" w:history="1">
            <w:r w:rsidR="00624F5B" w:rsidRPr="00B24CC7">
              <w:rPr>
                <w:rStyle w:val="Hyperlink"/>
              </w:rPr>
              <w:t>2.</w:t>
            </w:r>
            <w:r w:rsidR="00624F5B">
              <w:rPr>
                <w:rFonts w:asciiTheme="minorHAnsi" w:eastAsiaTheme="minorEastAsia" w:hAnsiTheme="minorHAnsi" w:cstheme="minorBidi"/>
                <w:bCs w:val="0"/>
                <w:color w:val="auto"/>
                <w:sz w:val="22"/>
                <w:szCs w:val="22"/>
                <w:lang w:val="en-US"/>
              </w:rPr>
              <w:tab/>
            </w:r>
            <w:r w:rsidR="00624F5B" w:rsidRPr="00B24CC7">
              <w:rPr>
                <w:rStyle w:val="Hyperlink"/>
              </w:rPr>
              <w:t>Scope</w:t>
            </w:r>
            <w:r w:rsidR="00624F5B">
              <w:rPr>
                <w:webHidden/>
              </w:rPr>
              <w:tab/>
            </w:r>
            <w:r w:rsidR="00624F5B">
              <w:rPr>
                <w:webHidden/>
              </w:rPr>
              <w:fldChar w:fldCharType="begin"/>
            </w:r>
            <w:r w:rsidR="00624F5B">
              <w:rPr>
                <w:webHidden/>
              </w:rPr>
              <w:instrText xml:space="preserve"> PAGEREF _Toc128554279 \h </w:instrText>
            </w:r>
            <w:r w:rsidR="00624F5B">
              <w:rPr>
                <w:webHidden/>
              </w:rPr>
            </w:r>
            <w:r w:rsidR="00624F5B">
              <w:rPr>
                <w:webHidden/>
              </w:rPr>
              <w:fldChar w:fldCharType="separate"/>
            </w:r>
            <w:r w:rsidR="00624F5B">
              <w:rPr>
                <w:webHidden/>
              </w:rPr>
              <w:t>2</w:t>
            </w:r>
            <w:r w:rsidR="00624F5B">
              <w:rPr>
                <w:webHidden/>
              </w:rPr>
              <w:fldChar w:fldCharType="end"/>
            </w:r>
          </w:hyperlink>
        </w:p>
        <w:p w14:paraId="762B1981" w14:textId="18BAA205" w:rsidR="00624F5B" w:rsidRDefault="00633289">
          <w:pPr>
            <w:pStyle w:val="TOC1"/>
            <w:rPr>
              <w:rFonts w:asciiTheme="minorHAnsi" w:eastAsiaTheme="minorEastAsia" w:hAnsiTheme="minorHAnsi" w:cstheme="minorBidi"/>
              <w:bCs w:val="0"/>
              <w:color w:val="auto"/>
              <w:sz w:val="22"/>
              <w:szCs w:val="22"/>
              <w:lang w:val="en-US"/>
            </w:rPr>
          </w:pPr>
          <w:hyperlink w:anchor="_Toc128554280" w:history="1">
            <w:r w:rsidR="00624F5B" w:rsidRPr="00B24CC7">
              <w:rPr>
                <w:rStyle w:val="Hyperlink"/>
              </w:rPr>
              <w:t>3.</w:t>
            </w:r>
            <w:r w:rsidR="00624F5B">
              <w:rPr>
                <w:rFonts w:asciiTheme="minorHAnsi" w:eastAsiaTheme="minorEastAsia" w:hAnsiTheme="minorHAnsi" w:cstheme="minorBidi"/>
                <w:bCs w:val="0"/>
                <w:color w:val="auto"/>
                <w:sz w:val="22"/>
                <w:szCs w:val="22"/>
                <w:lang w:val="en-US"/>
              </w:rPr>
              <w:tab/>
            </w:r>
            <w:r w:rsidR="00624F5B" w:rsidRPr="00B24CC7">
              <w:rPr>
                <w:rStyle w:val="Hyperlink"/>
              </w:rPr>
              <w:t>Adjudication Policy</w:t>
            </w:r>
            <w:r w:rsidR="00624F5B">
              <w:rPr>
                <w:webHidden/>
              </w:rPr>
              <w:tab/>
            </w:r>
            <w:r w:rsidR="00624F5B">
              <w:rPr>
                <w:webHidden/>
              </w:rPr>
              <w:fldChar w:fldCharType="begin"/>
            </w:r>
            <w:r w:rsidR="00624F5B">
              <w:rPr>
                <w:webHidden/>
              </w:rPr>
              <w:instrText xml:space="preserve"> PAGEREF _Toc128554280 \h </w:instrText>
            </w:r>
            <w:r w:rsidR="00624F5B">
              <w:rPr>
                <w:webHidden/>
              </w:rPr>
            </w:r>
            <w:r w:rsidR="00624F5B">
              <w:rPr>
                <w:webHidden/>
              </w:rPr>
              <w:fldChar w:fldCharType="separate"/>
            </w:r>
            <w:r w:rsidR="00624F5B">
              <w:rPr>
                <w:webHidden/>
              </w:rPr>
              <w:t>3</w:t>
            </w:r>
            <w:r w:rsidR="00624F5B">
              <w:rPr>
                <w:webHidden/>
              </w:rPr>
              <w:fldChar w:fldCharType="end"/>
            </w:r>
          </w:hyperlink>
        </w:p>
        <w:p w14:paraId="6E7E66B2" w14:textId="78DE414D" w:rsidR="00624F5B" w:rsidRDefault="00633289">
          <w:pPr>
            <w:pStyle w:val="TOC2"/>
            <w:rPr>
              <w:rFonts w:asciiTheme="minorHAnsi" w:eastAsiaTheme="minorEastAsia" w:hAnsiTheme="minorHAnsi" w:cstheme="minorBidi"/>
              <w:color w:val="auto"/>
              <w:sz w:val="22"/>
              <w:szCs w:val="22"/>
              <w:lang w:val="en-US" w:eastAsia="en-US"/>
            </w:rPr>
          </w:pPr>
          <w:hyperlink w:anchor="_Toc128554281" w:history="1">
            <w:r w:rsidR="00624F5B" w:rsidRPr="00B24CC7">
              <w:rPr>
                <w:rStyle w:val="Hyperlink"/>
                <w:rFonts w:eastAsiaTheme="majorEastAsia"/>
              </w:rPr>
              <w:t>3.1</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Eligibility / Coverage Criteria</w:t>
            </w:r>
            <w:r w:rsidR="00624F5B">
              <w:rPr>
                <w:webHidden/>
              </w:rPr>
              <w:tab/>
            </w:r>
            <w:r w:rsidR="00624F5B">
              <w:rPr>
                <w:webHidden/>
              </w:rPr>
              <w:fldChar w:fldCharType="begin"/>
            </w:r>
            <w:r w:rsidR="00624F5B">
              <w:rPr>
                <w:webHidden/>
              </w:rPr>
              <w:instrText xml:space="preserve"> PAGEREF _Toc128554281 \h </w:instrText>
            </w:r>
            <w:r w:rsidR="00624F5B">
              <w:rPr>
                <w:webHidden/>
              </w:rPr>
            </w:r>
            <w:r w:rsidR="00624F5B">
              <w:rPr>
                <w:webHidden/>
              </w:rPr>
              <w:fldChar w:fldCharType="separate"/>
            </w:r>
            <w:r w:rsidR="00624F5B">
              <w:rPr>
                <w:webHidden/>
              </w:rPr>
              <w:t>3</w:t>
            </w:r>
            <w:r w:rsidR="00624F5B">
              <w:rPr>
                <w:webHidden/>
              </w:rPr>
              <w:fldChar w:fldCharType="end"/>
            </w:r>
          </w:hyperlink>
        </w:p>
        <w:p w14:paraId="02369CC0" w14:textId="6B337754" w:rsidR="00624F5B" w:rsidRDefault="00633289">
          <w:pPr>
            <w:pStyle w:val="TOC2"/>
            <w:rPr>
              <w:rFonts w:asciiTheme="minorHAnsi" w:eastAsiaTheme="minorEastAsia" w:hAnsiTheme="minorHAnsi" w:cstheme="minorBidi"/>
              <w:color w:val="auto"/>
              <w:sz w:val="22"/>
              <w:szCs w:val="22"/>
              <w:lang w:val="en-US" w:eastAsia="en-US"/>
            </w:rPr>
          </w:pPr>
          <w:hyperlink w:anchor="_Toc128554282" w:history="1">
            <w:r w:rsidR="00624F5B" w:rsidRPr="00B24CC7">
              <w:rPr>
                <w:rStyle w:val="Hyperlink"/>
                <w:rFonts w:eastAsiaTheme="majorEastAsia"/>
              </w:rPr>
              <w:t>3.2</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Requirements for Coverage</w:t>
            </w:r>
            <w:r w:rsidR="00624F5B">
              <w:rPr>
                <w:webHidden/>
              </w:rPr>
              <w:tab/>
            </w:r>
            <w:r w:rsidR="00624F5B">
              <w:rPr>
                <w:webHidden/>
              </w:rPr>
              <w:fldChar w:fldCharType="begin"/>
            </w:r>
            <w:r w:rsidR="00624F5B">
              <w:rPr>
                <w:webHidden/>
              </w:rPr>
              <w:instrText xml:space="preserve"> PAGEREF _Toc128554282 \h </w:instrText>
            </w:r>
            <w:r w:rsidR="00624F5B">
              <w:rPr>
                <w:webHidden/>
              </w:rPr>
            </w:r>
            <w:r w:rsidR="00624F5B">
              <w:rPr>
                <w:webHidden/>
              </w:rPr>
              <w:fldChar w:fldCharType="separate"/>
            </w:r>
            <w:r w:rsidR="00624F5B">
              <w:rPr>
                <w:webHidden/>
              </w:rPr>
              <w:t>3</w:t>
            </w:r>
            <w:r w:rsidR="00624F5B">
              <w:rPr>
                <w:webHidden/>
              </w:rPr>
              <w:fldChar w:fldCharType="end"/>
            </w:r>
          </w:hyperlink>
        </w:p>
        <w:p w14:paraId="04281C63" w14:textId="0883678D" w:rsidR="00624F5B" w:rsidRDefault="00633289">
          <w:pPr>
            <w:pStyle w:val="TOC2"/>
            <w:rPr>
              <w:rFonts w:asciiTheme="minorHAnsi" w:eastAsiaTheme="minorEastAsia" w:hAnsiTheme="minorHAnsi" w:cstheme="minorBidi"/>
              <w:color w:val="auto"/>
              <w:sz w:val="22"/>
              <w:szCs w:val="22"/>
              <w:lang w:val="en-US" w:eastAsia="en-US"/>
            </w:rPr>
          </w:pPr>
          <w:hyperlink w:anchor="_Toc128554283" w:history="1">
            <w:r w:rsidR="00624F5B" w:rsidRPr="00B24CC7">
              <w:rPr>
                <w:rStyle w:val="Hyperlink"/>
                <w:rFonts w:eastAsiaTheme="majorEastAsia"/>
              </w:rPr>
              <w:t>3.3</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Non-Coverage</w:t>
            </w:r>
            <w:r w:rsidR="00624F5B">
              <w:rPr>
                <w:webHidden/>
              </w:rPr>
              <w:tab/>
            </w:r>
            <w:r w:rsidR="00624F5B">
              <w:rPr>
                <w:webHidden/>
              </w:rPr>
              <w:fldChar w:fldCharType="begin"/>
            </w:r>
            <w:r w:rsidR="00624F5B">
              <w:rPr>
                <w:webHidden/>
              </w:rPr>
              <w:instrText xml:space="preserve"> PAGEREF _Toc128554283 \h </w:instrText>
            </w:r>
            <w:r w:rsidR="00624F5B">
              <w:rPr>
                <w:webHidden/>
              </w:rPr>
            </w:r>
            <w:r w:rsidR="00624F5B">
              <w:rPr>
                <w:webHidden/>
              </w:rPr>
              <w:fldChar w:fldCharType="separate"/>
            </w:r>
            <w:r w:rsidR="00624F5B">
              <w:rPr>
                <w:webHidden/>
              </w:rPr>
              <w:t>3</w:t>
            </w:r>
            <w:r w:rsidR="00624F5B">
              <w:rPr>
                <w:webHidden/>
              </w:rPr>
              <w:fldChar w:fldCharType="end"/>
            </w:r>
          </w:hyperlink>
        </w:p>
        <w:p w14:paraId="11D5C302" w14:textId="45FB5D4E" w:rsidR="00624F5B" w:rsidRDefault="00633289">
          <w:pPr>
            <w:pStyle w:val="TOC2"/>
            <w:rPr>
              <w:rFonts w:asciiTheme="minorHAnsi" w:eastAsiaTheme="minorEastAsia" w:hAnsiTheme="minorHAnsi" w:cstheme="minorBidi"/>
              <w:color w:val="auto"/>
              <w:sz w:val="22"/>
              <w:szCs w:val="22"/>
              <w:lang w:val="en-US" w:eastAsia="en-US"/>
            </w:rPr>
          </w:pPr>
          <w:hyperlink w:anchor="_Toc128554284" w:history="1">
            <w:r w:rsidR="00624F5B" w:rsidRPr="00B24CC7">
              <w:rPr>
                <w:rStyle w:val="Hyperlink"/>
                <w:rFonts w:eastAsiaTheme="majorEastAsia"/>
              </w:rPr>
              <w:t>3.4</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Payment and Coding Rules</w:t>
            </w:r>
            <w:r w:rsidR="00624F5B">
              <w:rPr>
                <w:webHidden/>
              </w:rPr>
              <w:tab/>
            </w:r>
            <w:r w:rsidR="00624F5B">
              <w:rPr>
                <w:webHidden/>
              </w:rPr>
              <w:fldChar w:fldCharType="begin"/>
            </w:r>
            <w:r w:rsidR="00624F5B">
              <w:rPr>
                <w:webHidden/>
              </w:rPr>
              <w:instrText xml:space="preserve"> PAGEREF _Toc128554284 \h </w:instrText>
            </w:r>
            <w:r w:rsidR="00624F5B">
              <w:rPr>
                <w:webHidden/>
              </w:rPr>
            </w:r>
            <w:r w:rsidR="00624F5B">
              <w:rPr>
                <w:webHidden/>
              </w:rPr>
              <w:fldChar w:fldCharType="separate"/>
            </w:r>
            <w:r w:rsidR="00624F5B">
              <w:rPr>
                <w:webHidden/>
              </w:rPr>
              <w:t>3</w:t>
            </w:r>
            <w:r w:rsidR="00624F5B">
              <w:rPr>
                <w:webHidden/>
              </w:rPr>
              <w:fldChar w:fldCharType="end"/>
            </w:r>
          </w:hyperlink>
        </w:p>
        <w:p w14:paraId="50A6E14F" w14:textId="3D1717EB" w:rsidR="00624F5B" w:rsidRDefault="00633289">
          <w:pPr>
            <w:pStyle w:val="TOC1"/>
            <w:rPr>
              <w:rFonts w:asciiTheme="minorHAnsi" w:eastAsiaTheme="minorEastAsia" w:hAnsiTheme="minorHAnsi" w:cstheme="minorBidi"/>
              <w:bCs w:val="0"/>
              <w:color w:val="auto"/>
              <w:sz w:val="22"/>
              <w:szCs w:val="22"/>
              <w:lang w:val="en-US"/>
            </w:rPr>
          </w:pPr>
          <w:hyperlink w:anchor="_Toc128554285" w:history="1">
            <w:r w:rsidR="00624F5B" w:rsidRPr="00B24CC7">
              <w:rPr>
                <w:rStyle w:val="Hyperlink"/>
              </w:rPr>
              <w:t>4.</w:t>
            </w:r>
            <w:r w:rsidR="00624F5B">
              <w:rPr>
                <w:rFonts w:asciiTheme="minorHAnsi" w:eastAsiaTheme="minorEastAsia" w:hAnsiTheme="minorHAnsi" w:cstheme="minorBidi"/>
                <w:bCs w:val="0"/>
                <w:color w:val="auto"/>
                <w:sz w:val="22"/>
                <w:szCs w:val="22"/>
                <w:lang w:val="en-US"/>
              </w:rPr>
              <w:tab/>
            </w:r>
            <w:r w:rsidR="00624F5B" w:rsidRPr="00B24CC7">
              <w:rPr>
                <w:rStyle w:val="Hyperlink"/>
              </w:rPr>
              <w:t>Denial codes</w:t>
            </w:r>
            <w:r w:rsidR="00624F5B">
              <w:rPr>
                <w:webHidden/>
              </w:rPr>
              <w:tab/>
            </w:r>
            <w:r w:rsidR="00624F5B">
              <w:rPr>
                <w:webHidden/>
              </w:rPr>
              <w:fldChar w:fldCharType="begin"/>
            </w:r>
            <w:r w:rsidR="00624F5B">
              <w:rPr>
                <w:webHidden/>
              </w:rPr>
              <w:instrText xml:space="preserve"> PAGEREF _Toc128554285 \h </w:instrText>
            </w:r>
            <w:r w:rsidR="00624F5B">
              <w:rPr>
                <w:webHidden/>
              </w:rPr>
            </w:r>
            <w:r w:rsidR="00624F5B">
              <w:rPr>
                <w:webHidden/>
              </w:rPr>
              <w:fldChar w:fldCharType="separate"/>
            </w:r>
            <w:r w:rsidR="00624F5B">
              <w:rPr>
                <w:webHidden/>
              </w:rPr>
              <w:t>3</w:t>
            </w:r>
            <w:r w:rsidR="00624F5B">
              <w:rPr>
                <w:webHidden/>
              </w:rPr>
              <w:fldChar w:fldCharType="end"/>
            </w:r>
          </w:hyperlink>
        </w:p>
        <w:p w14:paraId="2D1E6A21" w14:textId="2AD374BB" w:rsidR="00624F5B" w:rsidRDefault="00633289">
          <w:pPr>
            <w:pStyle w:val="TOC1"/>
            <w:rPr>
              <w:rFonts w:asciiTheme="minorHAnsi" w:eastAsiaTheme="minorEastAsia" w:hAnsiTheme="minorHAnsi" w:cstheme="minorBidi"/>
              <w:bCs w:val="0"/>
              <w:color w:val="auto"/>
              <w:sz w:val="22"/>
              <w:szCs w:val="22"/>
              <w:lang w:val="en-US"/>
            </w:rPr>
          </w:pPr>
          <w:hyperlink w:anchor="_Toc128554286" w:history="1">
            <w:r w:rsidR="00624F5B" w:rsidRPr="00B24CC7">
              <w:rPr>
                <w:rStyle w:val="Hyperlink"/>
              </w:rPr>
              <w:t>5.</w:t>
            </w:r>
            <w:r w:rsidR="00624F5B">
              <w:rPr>
                <w:rFonts w:asciiTheme="minorHAnsi" w:eastAsiaTheme="minorEastAsia" w:hAnsiTheme="minorHAnsi" w:cstheme="minorBidi"/>
                <w:bCs w:val="0"/>
                <w:color w:val="auto"/>
                <w:sz w:val="22"/>
                <w:szCs w:val="22"/>
                <w:lang w:val="en-US"/>
              </w:rPr>
              <w:tab/>
            </w:r>
            <w:r w:rsidR="00624F5B" w:rsidRPr="00B24CC7">
              <w:rPr>
                <w:rStyle w:val="Hyperlink"/>
              </w:rPr>
              <w:t>Appendices</w:t>
            </w:r>
            <w:r w:rsidR="00624F5B">
              <w:rPr>
                <w:webHidden/>
              </w:rPr>
              <w:tab/>
            </w:r>
            <w:r w:rsidR="00624F5B">
              <w:rPr>
                <w:webHidden/>
              </w:rPr>
              <w:fldChar w:fldCharType="begin"/>
            </w:r>
            <w:r w:rsidR="00624F5B">
              <w:rPr>
                <w:webHidden/>
              </w:rPr>
              <w:instrText xml:space="preserve"> PAGEREF _Toc128554286 \h </w:instrText>
            </w:r>
            <w:r w:rsidR="00624F5B">
              <w:rPr>
                <w:webHidden/>
              </w:rPr>
            </w:r>
            <w:r w:rsidR="00624F5B">
              <w:rPr>
                <w:webHidden/>
              </w:rPr>
              <w:fldChar w:fldCharType="separate"/>
            </w:r>
            <w:r w:rsidR="00624F5B">
              <w:rPr>
                <w:webHidden/>
              </w:rPr>
              <w:t>3</w:t>
            </w:r>
            <w:r w:rsidR="00624F5B">
              <w:rPr>
                <w:webHidden/>
              </w:rPr>
              <w:fldChar w:fldCharType="end"/>
            </w:r>
          </w:hyperlink>
        </w:p>
        <w:p w14:paraId="02DA4EA8" w14:textId="7D5D59E0" w:rsidR="00624F5B" w:rsidRDefault="00633289">
          <w:pPr>
            <w:pStyle w:val="TOC2"/>
            <w:rPr>
              <w:rFonts w:asciiTheme="minorHAnsi" w:eastAsiaTheme="minorEastAsia" w:hAnsiTheme="minorHAnsi" w:cstheme="minorBidi"/>
              <w:color w:val="auto"/>
              <w:sz w:val="22"/>
              <w:szCs w:val="22"/>
              <w:lang w:val="en-US" w:eastAsia="en-US"/>
            </w:rPr>
          </w:pPr>
          <w:hyperlink w:anchor="_Toc128554287" w:history="1">
            <w:r w:rsidR="00624F5B" w:rsidRPr="00B24CC7">
              <w:rPr>
                <w:rStyle w:val="Hyperlink"/>
                <w:rFonts w:eastAsiaTheme="majorEastAsia"/>
              </w:rPr>
              <w:t>5.1</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References</w:t>
            </w:r>
            <w:r w:rsidR="00624F5B">
              <w:rPr>
                <w:webHidden/>
              </w:rPr>
              <w:tab/>
            </w:r>
            <w:r w:rsidR="00624F5B">
              <w:rPr>
                <w:webHidden/>
              </w:rPr>
              <w:fldChar w:fldCharType="begin"/>
            </w:r>
            <w:r w:rsidR="00624F5B">
              <w:rPr>
                <w:webHidden/>
              </w:rPr>
              <w:instrText xml:space="preserve"> PAGEREF _Toc128554287 \h </w:instrText>
            </w:r>
            <w:r w:rsidR="00624F5B">
              <w:rPr>
                <w:webHidden/>
              </w:rPr>
            </w:r>
            <w:r w:rsidR="00624F5B">
              <w:rPr>
                <w:webHidden/>
              </w:rPr>
              <w:fldChar w:fldCharType="separate"/>
            </w:r>
            <w:r w:rsidR="00624F5B">
              <w:rPr>
                <w:webHidden/>
              </w:rPr>
              <w:t>3</w:t>
            </w:r>
            <w:r w:rsidR="00624F5B">
              <w:rPr>
                <w:webHidden/>
              </w:rPr>
              <w:fldChar w:fldCharType="end"/>
            </w:r>
          </w:hyperlink>
        </w:p>
        <w:p w14:paraId="0C082E45" w14:textId="566E3723" w:rsidR="00624F5B" w:rsidRDefault="00633289">
          <w:pPr>
            <w:pStyle w:val="TOC2"/>
            <w:rPr>
              <w:rFonts w:asciiTheme="minorHAnsi" w:eastAsiaTheme="minorEastAsia" w:hAnsiTheme="minorHAnsi" w:cstheme="minorBidi"/>
              <w:color w:val="auto"/>
              <w:sz w:val="22"/>
              <w:szCs w:val="22"/>
              <w:lang w:val="en-US" w:eastAsia="en-US"/>
            </w:rPr>
          </w:pPr>
          <w:hyperlink w:anchor="_Toc128554288" w:history="1">
            <w:r w:rsidR="00624F5B" w:rsidRPr="00B24CC7">
              <w:rPr>
                <w:rStyle w:val="Hyperlink"/>
                <w:rFonts w:eastAsiaTheme="majorEastAsia"/>
              </w:rPr>
              <w:t>5.2</w:t>
            </w:r>
            <w:r w:rsidR="00624F5B">
              <w:rPr>
                <w:rFonts w:asciiTheme="minorHAnsi" w:eastAsiaTheme="minorEastAsia" w:hAnsiTheme="minorHAnsi" w:cstheme="minorBidi"/>
                <w:color w:val="auto"/>
                <w:sz w:val="22"/>
                <w:szCs w:val="22"/>
                <w:lang w:val="en-US" w:eastAsia="en-US"/>
              </w:rPr>
              <w:tab/>
            </w:r>
            <w:r w:rsidR="00624F5B" w:rsidRPr="00B24CC7">
              <w:rPr>
                <w:rStyle w:val="Hyperlink"/>
                <w:rFonts w:eastAsiaTheme="majorEastAsia"/>
              </w:rPr>
              <w:t>Revision History</w:t>
            </w:r>
            <w:r w:rsidR="00624F5B">
              <w:rPr>
                <w:webHidden/>
              </w:rPr>
              <w:tab/>
            </w:r>
            <w:r w:rsidR="00624F5B">
              <w:rPr>
                <w:webHidden/>
              </w:rPr>
              <w:fldChar w:fldCharType="begin"/>
            </w:r>
            <w:r w:rsidR="00624F5B">
              <w:rPr>
                <w:webHidden/>
              </w:rPr>
              <w:instrText xml:space="preserve"> PAGEREF _Toc128554288 \h </w:instrText>
            </w:r>
            <w:r w:rsidR="00624F5B">
              <w:rPr>
                <w:webHidden/>
              </w:rPr>
            </w:r>
            <w:r w:rsidR="00624F5B">
              <w:rPr>
                <w:webHidden/>
              </w:rPr>
              <w:fldChar w:fldCharType="separate"/>
            </w:r>
            <w:r w:rsidR="00624F5B">
              <w:rPr>
                <w:webHidden/>
              </w:rPr>
              <w:t>3</w:t>
            </w:r>
            <w:r w:rsidR="00624F5B">
              <w:rPr>
                <w:webHidden/>
              </w:rPr>
              <w:fldChar w:fldCharType="end"/>
            </w:r>
          </w:hyperlink>
        </w:p>
        <w:p w14:paraId="41E1447D" w14:textId="30E3B921" w:rsidR="007F19B3" w:rsidRDefault="007F19B3">
          <w:r>
            <w:rPr>
              <w:b/>
              <w:bCs/>
              <w:noProof/>
            </w:rPr>
            <w:fldChar w:fldCharType="end"/>
          </w:r>
        </w:p>
      </w:sdtContent>
    </w:sdt>
    <w:p w14:paraId="7A0D566F" w14:textId="493C301E" w:rsidR="00760478" w:rsidRDefault="00760478" w:rsidP="002452CE">
      <w:bookmarkStart w:id="0" w:name="_Toc341264564"/>
      <w:bookmarkStart w:id="1" w:name="_Toc341264677"/>
      <w:bookmarkStart w:id="2" w:name="_Toc341264565"/>
      <w:bookmarkStart w:id="3" w:name="_Toc341264678"/>
      <w:bookmarkStart w:id="4" w:name="_Toc341264566"/>
      <w:bookmarkStart w:id="5" w:name="_Toc341264679"/>
      <w:bookmarkStart w:id="6" w:name="_Toc283018092"/>
      <w:bookmarkStart w:id="7" w:name="_Toc283018156"/>
      <w:bookmarkStart w:id="8" w:name="_Toc283018301"/>
      <w:bookmarkStart w:id="9" w:name="_Toc283018962"/>
      <w:bookmarkStart w:id="10" w:name="_Toc283019773"/>
      <w:bookmarkStart w:id="11" w:name="_Toc58491750"/>
      <w:bookmarkEnd w:id="0"/>
      <w:bookmarkEnd w:id="1"/>
      <w:bookmarkEnd w:id="2"/>
      <w:bookmarkEnd w:id="3"/>
      <w:bookmarkEnd w:id="4"/>
      <w:bookmarkEnd w:id="5"/>
    </w:p>
    <w:p w14:paraId="6CB9D728" w14:textId="4C39BA54" w:rsidR="00760478" w:rsidRDefault="00760478" w:rsidP="002452CE"/>
    <w:p w14:paraId="30801D08" w14:textId="77DA25EC" w:rsidR="00760478" w:rsidRDefault="00760478" w:rsidP="002452CE"/>
    <w:p w14:paraId="3DE68D5B" w14:textId="1FFA2B02" w:rsidR="00760478" w:rsidRDefault="00760478" w:rsidP="002452CE"/>
    <w:p w14:paraId="5B50A86B" w14:textId="58A7808E" w:rsidR="003A1FD1" w:rsidRDefault="003A1FD1" w:rsidP="002452CE"/>
    <w:p w14:paraId="2CFBAE8A" w14:textId="37365E37" w:rsidR="003A1FD1" w:rsidRDefault="003A1FD1" w:rsidP="002452CE"/>
    <w:p w14:paraId="3BC92D43" w14:textId="2C9C43E4" w:rsidR="003A1FD1" w:rsidRDefault="003A1FD1" w:rsidP="002452CE"/>
    <w:p w14:paraId="01E55899" w14:textId="19FDDCA2" w:rsidR="003A1FD1" w:rsidRDefault="003A1FD1" w:rsidP="002452CE"/>
    <w:p w14:paraId="3B05EC79" w14:textId="6EEA0BF1" w:rsidR="003A1FD1" w:rsidRDefault="003A1FD1" w:rsidP="002452CE"/>
    <w:p w14:paraId="23D90168" w14:textId="0FB30D25" w:rsidR="003A1FD1" w:rsidRDefault="003A1FD1" w:rsidP="002452CE"/>
    <w:p w14:paraId="630BFDFC" w14:textId="04EF0B9E" w:rsidR="003A1FD1" w:rsidRDefault="003A1FD1" w:rsidP="002452CE"/>
    <w:p w14:paraId="619D6771" w14:textId="03E2BF9C" w:rsidR="003A1FD1" w:rsidRDefault="003A1FD1" w:rsidP="002452CE"/>
    <w:p w14:paraId="2CDD6C96" w14:textId="66E012C0" w:rsidR="003A1FD1" w:rsidRDefault="003A1FD1" w:rsidP="002452CE"/>
    <w:p w14:paraId="23870933" w14:textId="77777777" w:rsidR="003A1FD1" w:rsidRDefault="003A1FD1" w:rsidP="002452CE"/>
    <w:p w14:paraId="54ED6837" w14:textId="2F9ABDB0" w:rsidR="002A0BC9" w:rsidRDefault="002A0BC9" w:rsidP="00D97669">
      <w:pPr>
        <w:pStyle w:val="DamanAbstractBold"/>
      </w:pPr>
      <w:bookmarkStart w:id="12" w:name="_Toc283018093"/>
      <w:bookmarkStart w:id="13" w:name="_Toc283018157"/>
      <w:bookmarkStart w:id="14" w:name="_Toc283018302"/>
      <w:bookmarkStart w:id="15" w:name="_Toc283018963"/>
      <w:bookmarkStart w:id="16" w:name="_Toc283018992"/>
      <w:bookmarkEnd w:id="6"/>
      <w:bookmarkEnd w:id="7"/>
      <w:bookmarkEnd w:id="8"/>
      <w:bookmarkEnd w:id="9"/>
      <w:bookmarkEnd w:id="10"/>
      <w:bookmarkEnd w:id="11"/>
      <w:bookmarkEnd w:id="12"/>
      <w:bookmarkEnd w:id="13"/>
      <w:bookmarkEnd w:id="14"/>
      <w:bookmarkEnd w:id="15"/>
      <w:bookmarkEnd w:id="16"/>
    </w:p>
    <w:p w14:paraId="5E6BE5B2" w14:textId="36195965" w:rsidR="00512106" w:rsidRDefault="00512106" w:rsidP="00D97669">
      <w:pPr>
        <w:pStyle w:val="DamanAbstractBold"/>
      </w:pPr>
    </w:p>
    <w:p w14:paraId="0587538F" w14:textId="7DBDD200" w:rsidR="00512106" w:rsidRDefault="00512106" w:rsidP="00D97669">
      <w:pPr>
        <w:pStyle w:val="DamanAbstractBold"/>
      </w:pPr>
    </w:p>
    <w:p w14:paraId="762E3CB6" w14:textId="048A33E2" w:rsidR="00512106" w:rsidRDefault="00512106" w:rsidP="00D97669">
      <w:pPr>
        <w:pStyle w:val="DamanAbstractBold"/>
      </w:pPr>
    </w:p>
    <w:p w14:paraId="44F51AD3" w14:textId="3F17BC93" w:rsidR="00512106" w:rsidRDefault="00512106" w:rsidP="00D97669">
      <w:pPr>
        <w:pStyle w:val="DamanAbstractBold"/>
      </w:pPr>
    </w:p>
    <w:p w14:paraId="0CAA2899" w14:textId="6E772150" w:rsidR="00512106" w:rsidRDefault="00512106" w:rsidP="00D97669">
      <w:pPr>
        <w:pStyle w:val="DamanAbstractBold"/>
      </w:pPr>
    </w:p>
    <w:p w14:paraId="6B45E74E" w14:textId="2A40AF5B" w:rsidR="00512106" w:rsidRDefault="00512106" w:rsidP="00D97669">
      <w:pPr>
        <w:pStyle w:val="DamanAbstractBold"/>
      </w:pPr>
    </w:p>
    <w:p w14:paraId="0E940E07" w14:textId="5B9B6606" w:rsidR="00512106" w:rsidRDefault="00512106" w:rsidP="00D97669">
      <w:pPr>
        <w:pStyle w:val="DamanAbstractBold"/>
      </w:pPr>
    </w:p>
    <w:p w14:paraId="73A5CB3E" w14:textId="31787211" w:rsidR="00512106" w:rsidRDefault="00512106" w:rsidP="00D97669">
      <w:pPr>
        <w:pStyle w:val="DamanAbstractBold"/>
      </w:pPr>
    </w:p>
    <w:p w14:paraId="74BCCD04" w14:textId="3FC5A34F" w:rsidR="00512106" w:rsidRDefault="00512106" w:rsidP="00D97669">
      <w:pPr>
        <w:pStyle w:val="DamanAbstractBold"/>
      </w:pPr>
    </w:p>
    <w:p w14:paraId="1C16EB23" w14:textId="34909B07" w:rsidR="00512106" w:rsidRDefault="00512106" w:rsidP="00D97669">
      <w:pPr>
        <w:pStyle w:val="DamanAbstractBold"/>
      </w:pPr>
    </w:p>
    <w:p w14:paraId="2A983E13" w14:textId="2B352E09" w:rsidR="00512106" w:rsidRDefault="00512106" w:rsidP="00D97669">
      <w:pPr>
        <w:pStyle w:val="DamanAbstractBold"/>
      </w:pPr>
    </w:p>
    <w:p w14:paraId="3233E883" w14:textId="77777777" w:rsidR="00512106" w:rsidRDefault="00512106" w:rsidP="00D97669">
      <w:pPr>
        <w:pStyle w:val="DamanAbstractBold"/>
      </w:pPr>
    </w:p>
    <w:p w14:paraId="32C3E0B8" w14:textId="5D11B820" w:rsidR="00403DA6" w:rsidRDefault="003A1FD1" w:rsidP="000537E4">
      <w:pPr>
        <w:pStyle w:val="Heading1"/>
        <w:numPr>
          <w:ilvl w:val="0"/>
          <w:numId w:val="5"/>
        </w:numPr>
        <w:ind w:left="720"/>
        <w:rPr>
          <w:szCs w:val="32"/>
        </w:rPr>
      </w:pPr>
      <w:bookmarkStart w:id="17" w:name="_Toc128554276"/>
      <w:r>
        <w:rPr>
          <w:szCs w:val="32"/>
        </w:rPr>
        <w:lastRenderedPageBreak/>
        <w:t>A</w:t>
      </w:r>
      <w:r w:rsidR="009151B4">
        <w:rPr>
          <w:szCs w:val="32"/>
        </w:rPr>
        <w:t>bstract</w:t>
      </w:r>
      <w:bookmarkEnd w:id="17"/>
    </w:p>
    <w:p w14:paraId="52490AA6" w14:textId="572A68A8" w:rsidR="00996D81" w:rsidRDefault="00996D81" w:rsidP="00996D81"/>
    <w:p w14:paraId="3708EA9A" w14:textId="5D473ACB" w:rsidR="00996D81" w:rsidRDefault="009151B4" w:rsidP="000537E4">
      <w:pPr>
        <w:pStyle w:val="Heading2"/>
        <w:ind w:left="720" w:hanging="720"/>
        <w:rPr>
          <w:rFonts w:eastAsiaTheme="majorEastAsia"/>
        </w:rPr>
      </w:pPr>
      <w:bookmarkStart w:id="18" w:name="_Toc128554277"/>
      <w:r>
        <w:rPr>
          <w:rFonts w:eastAsiaTheme="majorEastAsia"/>
        </w:rPr>
        <w:t>For Members</w:t>
      </w:r>
      <w:bookmarkEnd w:id="18"/>
    </w:p>
    <w:p w14:paraId="0F6059BC" w14:textId="7A52125D" w:rsidR="006B1577" w:rsidRDefault="006B1577" w:rsidP="00996D81">
      <w:pPr>
        <w:rPr>
          <w:rFonts w:eastAsiaTheme="majorEastAsia"/>
          <w:szCs w:val="32"/>
        </w:rPr>
      </w:pPr>
    </w:p>
    <w:p w14:paraId="399779B0" w14:textId="2D8CBB4F" w:rsidR="00487F1C" w:rsidRPr="00487F1C" w:rsidRDefault="00487F1C" w:rsidP="00487F1C">
      <w:pPr>
        <w:ind w:left="720"/>
        <w:rPr>
          <w:rFonts w:eastAsiaTheme="majorEastAsia"/>
          <w:sz w:val="20"/>
        </w:rPr>
      </w:pPr>
      <w:r w:rsidRPr="00487F1C">
        <w:rPr>
          <w:sz w:val="20"/>
          <w:szCs w:val="20"/>
        </w:rPr>
        <w:t>Nerve conduction studies are performed to assess the integrity and diagnose diseases of the Peripheral nervous system. Pathological findings include conduction slowing, conduction block, no response, and/or low amplitude response.</w:t>
      </w:r>
    </w:p>
    <w:p w14:paraId="1E7F55D4" w14:textId="77777777" w:rsidR="00487F1C" w:rsidRDefault="00487F1C" w:rsidP="00996D81">
      <w:pPr>
        <w:rPr>
          <w:rFonts w:eastAsiaTheme="majorEastAsia"/>
          <w:szCs w:val="32"/>
        </w:rPr>
      </w:pPr>
    </w:p>
    <w:p w14:paraId="7C430D40" w14:textId="3200EB06" w:rsidR="009151B4" w:rsidRDefault="009151B4" w:rsidP="000537E4">
      <w:pPr>
        <w:pStyle w:val="Heading2"/>
        <w:ind w:left="720" w:hanging="720"/>
        <w:rPr>
          <w:rFonts w:eastAsiaTheme="majorEastAsia"/>
        </w:rPr>
      </w:pPr>
      <w:bookmarkStart w:id="19" w:name="_Toc128554278"/>
      <w:r>
        <w:rPr>
          <w:rFonts w:eastAsiaTheme="majorEastAsia"/>
        </w:rPr>
        <w:t>For Medical Professionals</w:t>
      </w:r>
      <w:bookmarkEnd w:id="19"/>
    </w:p>
    <w:p w14:paraId="0D1CC215" w14:textId="77777777" w:rsidR="00D46F83" w:rsidRDefault="00D46F83" w:rsidP="00487F1C">
      <w:pPr>
        <w:ind w:left="720"/>
        <w:rPr>
          <w:sz w:val="20"/>
          <w:szCs w:val="20"/>
        </w:rPr>
      </w:pPr>
      <w:bookmarkStart w:id="20" w:name="_Toc533512853"/>
      <w:bookmarkStart w:id="21" w:name="_Toc535220155"/>
      <w:bookmarkStart w:id="22" w:name="_Toc536691788"/>
      <w:bookmarkStart w:id="23" w:name="_Toc10114589"/>
      <w:bookmarkStart w:id="24" w:name="_Toc10114740"/>
      <w:bookmarkStart w:id="25" w:name="_Toc18852742"/>
      <w:bookmarkStart w:id="26" w:name="_Toc18928972"/>
      <w:bookmarkStart w:id="27" w:name="_Toc18930751"/>
    </w:p>
    <w:p w14:paraId="5A16A657" w14:textId="235BA02E" w:rsidR="00487F1C" w:rsidRPr="00487F1C" w:rsidRDefault="00487F1C" w:rsidP="00487F1C">
      <w:pPr>
        <w:ind w:left="720"/>
        <w:rPr>
          <w:sz w:val="20"/>
          <w:szCs w:val="20"/>
        </w:rPr>
      </w:pPr>
      <w:r w:rsidRPr="00487F1C">
        <w:rPr>
          <w:sz w:val="20"/>
          <w:szCs w:val="20"/>
        </w:rPr>
        <w:t>This adjudication rule aims to specify coverage details for nerve conduction studies,</w:t>
      </w:r>
    </w:p>
    <w:p w14:paraId="487205D8" w14:textId="6BF3903E" w:rsidR="00487F1C" w:rsidRDefault="00487F1C" w:rsidP="00487F1C">
      <w:pPr>
        <w:ind w:left="720"/>
        <w:rPr>
          <w:sz w:val="20"/>
          <w:szCs w:val="20"/>
        </w:rPr>
      </w:pPr>
      <w:r w:rsidRPr="00487F1C">
        <w:rPr>
          <w:sz w:val="20"/>
          <w:szCs w:val="20"/>
        </w:rPr>
        <w:t>Nerve conduction study results can assess the degree of demyelination and</w:t>
      </w:r>
      <w:r>
        <w:rPr>
          <w:sz w:val="20"/>
          <w:szCs w:val="20"/>
        </w:rPr>
        <w:t xml:space="preserve"> </w:t>
      </w:r>
      <w:r w:rsidRPr="00487F1C">
        <w:rPr>
          <w:sz w:val="20"/>
          <w:szCs w:val="20"/>
        </w:rPr>
        <w:t>axon loss in the segments of the nerve studied.</w:t>
      </w:r>
    </w:p>
    <w:p w14:paraId="79F19A20" w14:textId="77777777" w:rsidR="00487F1C" w:rsidRPr="00487F1C" w:rsidRDefault="00487F1C" w:rsidP="00487F1C">
      <w:pPr>
        <w:ind w:left="720"/>
        <w:rPr>
          <w:sz w:val="20"/>
          <w:szCs w:val="20"/>
        </w:rPr>
      </w:pPr>
    </w:p>
    <w:p w14:paraId="5956FAC5" w14:textId="44B2AFE4" w:rsidR="00487F1C" w:rsidRDefault="00487F1C" w:rsidP="00487F1C">
      <w:pPr>
        <w:ind w:left="720"/>
        <w:rPr>
          <w:sz w:val="20"/>
          <w:szCs w:val="20"/>
        </w:rPr>
      </w:pPr>
      <w:r w:rsidRPr="00487F1C">
        <w:rPr>
          <w:sz w:val="20"/>
          <w:szCs w:val="20"/>
        </w:rPr>
        <w:t>Daman covers nerve conduction studies where medically necessary e.g.:</w:t>
      </w:r>
    </w:p>
    <w:p w14:paraId="161297D2" w14:textId="77777777" w:rsidR="00487F1C" w:rsidRPr="00487F1C" w:rsidRDefault="00487F1C" w:rsidP="00487F1C">
      <w:pPr>
        <w:ind w:left="720"/>
        <w:rPr>
          <w:sz w:val="20"/>
          <w:szCs w:val="20"/>
        </w:rPr>
      </w:pPr>
    </w:p>
    <w:p w14:paraId="78DF4675" w14:textId="40E53621" w:rsidR="00487F1C" w:rsidRPr="00487F1C" w:rsidRDefault="00487F1C" w:rsidP="000537E4">
      <w:pPr>
        <w:pStyle w:val="ListParagraph"/>
        <w:numPr>
          <w:ilvl w:val="0"/>
          <w:numId w:val="7"/>
        </w:numPr>
        <w:spacing w:after="0"/>
        <w:rPr>
          <w:sz w:val="20"/>
          <w:szCs w:val="20"/>
        </w:rPr>
      </w:pPr>
      <w:r w:rsidRPr="00487F1C">
        <w:rPr>
          <w:sz w:val="20"/>
          <w:szCs w:val="20"/>
        </w:rPr>
        <w:t>To establish the diagnosis and prognosis of traumatic nerve lesions</w:t>
      </w:r>
    </w:p>
    <w:p w14:paraId="289EF01D" w14:textId="6EA0BFF9" w:rsidR="00487F1C" w:rsidRPr="00487F1C" w:rsidRDefault="00487F1C" w:rsidP="000537E4">
      <w:pPr>
        <w:pStyle w:val="ListParagraph"/>
        <w:numPr>
          <w:ilvl w:val="0"/>
          <w:numId w:val="7"/>
        </w:numPr>
        <w:spacing w:after="0"/>
        <w:rPr>
          <w:sz w:val="20"/>
          <w:szCs w:val="20"/>
        </w:rPr>
      </w:pPr>
      <w:r w:rsidRPr="00487F1C">
        <w:rPr>
          <w:sz w:val="20"/>
          <w:szCs w:val="20"/>
        </w:rPr>
        <w:t>To establish the diagnosis and monitoring of neuromuscular junction</w:t>
      </w:r>
    </w:p>
    <w:p w14:paraId="746E5AE1" w14:textId="0E71C40C" w:rsidR="00487F1C" w:rsidRPr="00487F1C" w:rsidRDefault="00487F1C" w:rsidP="000537E4">
      <w:pPr>
        <w:pStyle w:val="ListParagraph"/>
        <w:numPr>
          <w:ilvl w:val="0"/>
          <w:numId w:val="7"/>
        </w:numPr>
        <w:spacing w:after="0"/>
        <w:rPr>
          <w:sz w:val="20"/>
          <w:szCs w:val="20"/>
        </w:rPr>
      </w:pPr>
      <w:r w:rsidRPr="00487F1C">
        <w:rPr>
          <w:sz w:val="20"/>
          <w:szCs w:val="20"/>
        </w:rPr>
        <w:t>disorders (e.g., myasthenia gravis).</w:t>
      </w:r>
    </w:p>
    <w:p w14:paraId="48A15B7B" w14:textId="06E611B6" w:rsidR="00487F1C" w:rsidRPr="00487F1C" w:rsidRDefault="00487F1C" w:rsidP="000537E4">
      <w:pPr>
        <w:pStyle w:val="ListParagraph"/>
        <w:numPr>
          <w:ilvl w:val="0"/>
          <w:numId w:val="7"/>
        </w:numPr>
        <w:spacing w:after="0"/>
        <w:rPr>
          <w:sz w:val="20"/>
          <w:szCs w:val="20"/>
        </w:rPr>
      </w:pPr>
      <w:r w:rsidRPr="00487F1C">
        <w:rPr>
          <w:sz w:val="20"/>
          <w:szCs w:val="20"/>
        </w:rPr>
        <w:t>To establish the diagnosis of muscle disorders (e.g., myopathy).</w:t>
      </w:r>
    </w:p>
    <w:p w14:paraId="713F4D54" w14:textId="41AD2065" w:rsidR="00487F1C" w:rsidRPr="00487F1C" w:rsidRDefault="00487F1C" w:rsidP="000537E4">
      <w:pPr>
        <w:pStyle w:val="ListParagraph"/>
        <w:numPr>
          <w:ilvl w:val="0"/>
          <w:numId w:val="7"/>
        </w:numPr>
        <w:spacing w:after="0"/>
        <w:rPr>
          <w:sz w:val="20"/>
          <w:szCs w:val="20"/>
        </w:rPr>
      </w:pPr>
      <w:r w:rsidRPr="00487F1C">
        <w:rPr>
          <w:sz w:val="20"/>
          <w:szCs w:val="20"/>
        </w:rPr>
        <w:t>To diagnose generalized neuropathies</w:t>
      </w:r>
    </w:p>
    <w:p w14:paraId="248692F1" w14:textId="2C02E18E" w:rsidR="00487F1C" w:rsidRPr="00487F1C" w:rsidRDefault="00487F1C" w:rsidP="000537E4">
      <w:pPr>
        <w:pStyle w:val="ListParagraph"/>
        <w:numPr>
          <w:ilvl w:val="0"/>
          <w:numId w:val="7"/>
        </w:numPr>
        <w:spacing w:after="0"/>
        <w:rPr>
          <w:sz w:val="20"/>
          <w:szCs w:val="20"/>
        </w:rPr>
      </w:pPr>
      <w:r w:rsidRPr="00487F1C">
        <w:rPr>
          <w:sz w:val="20"/>
          <w:szCs w:val="20"/>
        </w:rPr>
        <w:t>To diagnose symptom-based complaints.</w:t>
      </w:r>
    </w:p>
    <w:p w14:paraId="7752DA75" w14:textId="0B35A154" w:rsidR="00487F1C" w:rsidRPr="00487F1C" w:rsidRDefault="00487F1C" w:rsidP="000537E4">
      <w:pPr>
        <w:pStyle w:val="ListParagraph"/>
        <w:numPr>
          <w:ilvl w:val="0"/>
          <w:numId w:val="7"/>
        </w:numPr>
        <w:spacing w:after="0"/>
        <w:jc w:val="both"/>
        <w:rPr>
          <w:sz w:val="20"/>
          <w:szCs w:val="20"/>
        </w:rPr>
      </w:pPr>
      <w:r w:rsidRPr="00487F1C">
        <w:rPr>
          <w:sz w:val="20"/>
          <w:szCs w:val="20"/>
        </w:rPr>
        <w:t>Localization of compressive lesions (e.g., carpal tunnel syndrome).</w:t>
      </w:r>
    </w:p>
    <w:p w14:paraId="7E9101F2" w14:textId="77777777" w:rsidR="00487F1C" w:rsidRPr="00153275" w:rsidRDefault="00487F1C" w:rsidP="00F51333">
      <w:pPr>
        <w:jc w:val="both"/>
        <w:rPr>
          <w:rFonts w:eastAsia="SimSun"/>
        </w:rPr>
      </w:pPr>
    </w:p>
    <w:p w14:paraId="073DEDEE" w14:textId="0DEA831F" w:rsidR="00B67A4E" w:rsidRDefault="006B1577" w:rsidP="000537E4">
      <w:pPr>
        <w:pStyle w:val="Heading1"/>
        <w:numPr>
          <w:ilvl w:val="0"/>
          <w:numId w:val="5"/>
        </w:numPr>
        <w:ind w:left="720"/>
        <w:rPr>
          <w:szCs w:val="32"/>
        </w:rPr>
      </w:pPr>
      <w:bookmarkStart w:id="28" w:name="_Toc128554279"/>
      <w:bookmarkEnd w:id="20"/>
      <w:bookmarkEnd w:id="21"/>
      <w:bookmarkEnd w:id="22"/>
      <w:bookmarkEnd w:id="23"/>
      <w:bookmarkEnd w:id="24"/>
      <w:bookmarkEnd w:id="25"/>
      <w:bookmarkEnd w:id="26"/>
      <w:bookmarkEnd w:id="27"/>
      <w:r>
        <w:rPr>
          <w:szCs w:val="32"/>
        </w:rPr>
        <w:t>Scope</w:t>
      </w:r>
      <w:bookmarkEnd w:id="28"/>
    </w:p>
    <w:p w14:paraId="4C1A8C62" w14:textId="434218E2" w:rsidR="005008F1" w:rsidRDefault="005008F1" w:rsidP="00B67A4E">
      <w:pPr>
        <w:jc w:val="both"/>
        <w:rPr>
          <w:lang w:val="en-US"/>
        </w:rPr>
      </w:pPr>
    </w:p>
    <w:p w14:paraId="68596776" w14:textId="284A155A" w:rsidR="00487F1C" w:rsidRDefault="00487F1C" w:rsidP="00487F1C">
      <w:pPr>
        <w:ind w:left="720"/>
        <w:jc w:val="both"/>
        <w:rPr>
          <w:rFonts w:cs="Arial"/>
          <w:sz w:val="20"/>
          <w:szCs w:val="20"/>
        </w:rPr>
      </w:pPr>
      <w:r w:rsidRPr="00487F1C">
        <w:rPr>
          <w:rFonts w:cs="Arial"/>
          <w:sz w:val="20"/>
          <w:szCs w:val="20"/>
        </w:rPr>
        <w:t>This adjudication rule highlights the medical necessity, coding and coverage rules for Nerve Conduction Studies (NCS) as per policy terms and conditions for all health insurance plans administered by Daman.</w:t>
      </w:r>
    </w:p>
    <w:p w14:paraId="1A1184A8" w14:textId="416999ED" w:rsidR="00487F1C" w:rsidRPr="00487F1C" w:rsidRDefault="00487F1C" w:rsidP="00487F1C">
      <w:pPr>
        <w:pStyle w:val="NormalWeb"/>
        <w:ind w:left="720"/>
        <w:rPr>
          <w:rFonts w:ascii="Verdana" w:hAnsi="Verdana" w:cs="Arial"/>
          <w:color w:val="58595B" w:themeColor="text1"/>
          <w:sz w:val="20"/>
          <w:szCs w:val="20"/>
        </w:rPr>
      </w:pPr>
      <w:r w:rsidRPr="00487F1C">
        <w:rPr>
          <w:rFonts w:ascii="Verdana" w:hAnsi="Verdana" w:cs="Arial"/>
          <w:color w:val="58595B" w:themeColor="text1"/>
          <w:sz w:val="20"/>
          <w:szCs w:val="20"/>
        </w:rPr>
        <w:t>Nerve Conduction Studies (NCS) is performed to assess the integrity and diagnose diseases of the Peripheral nervous system. Pathological findings include conduction slowing, conduction block, no response, and/or low amplitude response. NCS results can assess the degree of demyelination and axon loss in the segments of the nerve studied.</w:t>
      </w:r>
    </w:p>
    <w:p w14:paraId="78C7975D" w14:textId="3EB825CA" w:rsidR="00487F1C" w:rsidRPr="00487F1C" w:rsidRDefault="00487F1C" w:rsidP="00487F1C">
      <w:pPr>
        <w:pStyle w:val="NormalWeb"/>
        <w:ind w:left="720"/>
        <w:rPr>
          <w:rFonts w:ascii="Verdana" w:hAnsi="Verdana" w:cs="Arial"/>
          <w:color w:val="58595B" w:themeColor="text1"/>
          <w:sz w:val="20"/>
          <w:szCs w:val="20"/>
        </w:rPr>
      </w:pPr>
      <w:r w:rsidRPr="00487F1C">
        <w:rPr>
          <w:rFonts w:ascii="Verdana" w:hAnsi="Verdana" w:cs="Arial"/>
          <w:color w:val="58595B" w:themeColor="text1"/>
          <w:sz w:val="20"/>
          <w:szCs w:val="20"/>
        </w:rPr>
        <w:t xml:space="preserve">- </w:t>
      </w:r>
      <w:r w:rsidRPr="00855B35">
        <w:rPr>
          <w:rFonts w:ascii="Verdana" w:hAnsi="Verdana" w:cs="Arial"/>
          <w:b/>
          <w:bCs/>
          <w:color w:val="58595B" w:themeColor="text1"/>
          <w:sz w:val="20"/>
          <w:szCs w:val="20"/>
        </w:rPr>
        <w:t>Motor NCS:</w:t>
      </w:r>
      <w:r>
        <w:rPr>
          <w:rFonts w:ascii="Verdana" w:hAnsi="Verdana" w:cs="Arial"/>
          <w:color w:val="58595B" w:themeColor="text1"/>
          <w:sz w:val="20"/>
          <w:szCs w:val="20"/>
        </w:rPr>
        <w:t xml:space="preserve"> </w:t>
      </w:r>
      <w:r w:rsidRPr="00487F1C">
        <w:rPr>
          <w:rFonts w:ascii="Verdana" w:hAnsi="Verdana" w:cs="Arial"/>
          <w:color w:val="58595B" w:themeColor="text1"/>
          <w:sz w:val="20"/>
          <w:szCs w:val="20"/>
        </w:rPr>
        <w:t>Performed by applying electrical signal to various points along the course of a motor nerve while recording the electrical response from an appropriate muscle. Response parameters include amplitude, latency, configuration, and motor conduction velocity.</w:t>
      </w:r>
    </w:p>
    <w:p w14:paraId="47F74813" w14:textId="495E38DC" w:rsidR="00487F1C" w:rsidRPr="00487F1C" w:rsidRDefault="00487F1C" w:rsidP="00487F1C">
      <w:pPr>
        <w:pStyle w:val="NormalWeb"/>
        <w:ind w:left="720"/>
        <w:rPr>
          <w:rFonts w:ascii="Verdana" w:hAnsi="Verdana" w:cs="Arial"/>
          <w:color w:val="58595B" w:themeColor="text1"/>
          <w:sz w:val="20"/>
          <w:szCs w:val="20"/>
        </w:rPr>
      </w:pPr>
      <w:r w:rsidRPr="00487F1C">
        <w:rPr>
          <w:rFonts w:ascii="Verdana" w:hAnsi="Verdana" w:cs="Arial"/>
          <w:color w:val="58595B" w:themeColor="text1"/>
          <w:sz w:val="20"/>
          <w:szCs w:val="20"/>
        </w:rPr>
        <w:t xml:space="preserve">- </w:t>
      </w:r>
      <w:r w:rsidRPr="00855B35">
        <w:rPr>
          <w:rFonts w:ascii="Verdana" w:hAnsi="Verdana" w:cs="Arial"/>
          <w:b/>
          <w:bCs/>
          <w:color w:val="58595B" w:themeColor="text1"/>
          <w:sz w:val="20"/>
          <w:szCs w:val="20"/>
        </w:rPr>
        <w:t>Sensory NCS</w:t>
      </w:r>
      <w:r w:rsidRPr="00487F1C">
        <w:rPr>
          <w:rFonts w:ascii="Verdana" w:hAnsi="Verdana" w:cs="Arial"/>
          <w:color w:val="58595B" w:themeColor="text1"/>
          <w:sz w:val="20"/>
          <w:szCs w:val="20"/>
        </w:rPr>
        <w:t>:</w:t>
      </w:r>
      <w:r>
        <w:rPr>
          <w:rFonts w:ascii="Verdana" w:hAnsi="Verdana" w:cs="Arial"/>
          <w:color w:val="58595B" w:themeColor="text1"/>
          <w:sz w:val="20"/>
          <w:szCs w:val="20"/>
        </w:rPr>
        <w:t xml:space="preserve"> </w:t>
      </w:r>
      <w:r w:rsidRPr="00487F1C">
        <w:rPr>
          <w:rFonts w:ascii="Verdana" w:hAnsi="Verdana" w:cs="Arial"/>
          <w:color w:val="58595B" w:themeColor="text1"/>
          <w:sz w:val="20"/>
          <w:szCs w:val="20"/>
        </w:rPr>
        <w:t>Performed by applying electrical signal stimulation near a sensory nerve and recording the response from a distant site along the nerve. Response parameters include amplitude, latency, configuration, and motor conduction velocity.</w:t>
      </w:r>
    </w:p>
    <w:p w14:paraId="0FEB81EE" w14:textId="1A9E19AA" w:rsidR="00487F1C" w:rsidRPr="00487F1C" w:rsidRDefault="00487F1C" w:rsidP="00487F1C">
      <w:pPr>
        <w:pStyle w:val="NormalWeb"/>
        <w:ind w:left="720"/>
        <w:rPr>
          <w:rFonts w:ascii="Verdana" w:hAnsi="Verdana" w:cs="Arial"/>
          <w:color w:val="58595B" w:themeColor="text1"/>
          <w:sz w:val="20"/>
          <w:szCs w:val="20"/>
        </w:rPr>
      </w:pPr>
      <w:r w:rsidRPr="00487F1C">
        <w:rPr>
          <w:rFonts w:ascii="Verdana" w:hAnsi="Verdana" w:cs="Arial"/>
          <w:color w:val="58595B" w:themeColor="text1"/>
          <w:sz w:val="20"/>
          <w:szCs w:val="20"/>
        </w:rPr>
        <w:t xml:space="preserve">- </w:t>
      </w:r>
      <w:r w:rsidRPr="00855B35">
        <w:rPr>
          <w:rFonts w:ascii="Verdana" w:hAnsi="Verdana" w:cs="Arial"/>
          <w:b/>
          <w:bCs/>
          <w:color w:val="58595B" w:themeColor="text1"/>
          <w:sz w:val="20"/>
          <w:szCs w:val="20"/>
        </w:rPr>
        <w:t>Mixed NCS:</w:t>
      </w:r>
      <w:r>
        <w:rPr>
          <w:rFonts w:ascii="Verdana" w:hAnsi="Verdana" w:cs="Arial"/>
          <w:color w:val="58595B" w:themeColor="text1"/>
          <w:sz w:val="20"/>
          <w:szCs w:val="20"/>
        </w:rPr>
        <w:t xml:space="preserve"> </w:t>
      </w:r>
      <w:r w:rsidRPr="00487F1C">
        <w:rPr>
          <w:rFonts w:ascii="Verdana" w:hAnsi="Verdana" w:cs="Arial"/>
          <w:color w:val="58595B" w:themeColor="text1"/>
          <w:sz w:val="20"/>
          <w:szCs w:val="20"/>
        </w:rPr>
        <w:t>are performed by applying electrical stimulation near a nerve containing both motor and sensory fibres (a mixed nerve) and recording from a different location along that nerve that also contains both motor and sensory nerve fibres. Response parameters include amplitude, latency, configuration, and both sensory and motor conduction velocity.</w:t>
      </w:r>
    </w:p>
    <w:p w14:paraId="7E548147" w14:textId="3E4B4887" w:rsidR="00487F1C" w:rsidRDefault="00487F1C" w:rsidP="00487F1C">
      <w:pPr>
        <w:ind w:left="720"/>
        <w:jc w:val="both"/>
        <w:rPr>
          <w:rFonts w:cs="Arial"/>
          <w:sz w:val="20"/>
          <w:szCs w:val="20"/>
        </w:rPr>
      </w:pPr>
    </w:p>
    <w:p w14:paraId="692A3E9A" w14:textId="14B098CD" w:rsidR="00487F1C" w:rsidRDefault="00487F1C" w:rsidP="00487F1C">
      <w:pPr>
        <w:ind w:left="720"/>
        <w:jc w:val="both"/>
        <w:rPr>
          <w:rFonts w:cs="Arial"/>
          <w:sz w:val="20"/>
          <w:szCs w:val="20"/>
        </w:rPr>
      </w:pPr>
    </w:p>
    <w:p w14:paraId="55E2B7CE" w14:textId="75B230AD" w:rsidR="00487F1C" w:rsidRDefault="00487F1C" w:rsidP="00487F1C">
      <w:pPr>
        <w:ind w:left="720"/>
        <w:jc w:val="both"/>
        <w:rPr>
          <w:rFonts w:cs="Arial"/>
          <w:sz w:val="20"/>
          <w:szCs w:val="20"/>
        </w:rPr>
      </w:pPr>
    </w:p>
    <w:p w14:paraId="50024AB1" w14:textId="77777777" w:rsidR="00487F1C" w:rsidRDefault="00487F1C" w:rsidP="00487F1C">
      <w:pPr>
        <w:ind w:left="720"/>
        <w:jc w:val="both"/>
        <w:rPr>
          <w:rFonts w:cs="Arial"/>
          <w:sz w:val="20"/>
          <w:szCs w:val="20"/>
        </w:rPr>
      </w:pPr>
    </w:p>
    <w:p w14:paraId="2D40CC74" w14:textId="77777777" w:rsidR="00487F1C" w:rsidRDefault="00487F1C" w:rsidP="00487F1C">
      <w:pPr>
        <w:ind w:left="720"/>
        <w:jc w:val="both"/>
        <w:rPr>
          <w:lang w:val="en-US"/>
        </w:rPr>
      </w:pPr>
    </w:p>
    <w:p w14:paraId="219C6118" w14:textId="77777777" w:rsidR="006B1577" w:rsidRPr="006B1577" w:rsidRDefault="006B1577" w:rsidP="000537E4">
      <w:pPr>
        <w:pStyle w:val="Heading1"/>
        <w:numPr>
          <w:ilvl w:val="0"/>
          <w:numId w:val="5"/>
        </w:numPr>
        <w:ind w:left="720"/>
        <w:rPr>
          <w:szCs w:val="32"/>
        </w:rPr>
      </w:pPr>
      <w:bookmarkStart w:id="29" w:name="_Toc128554280"/>
      <w:r w:rsidRPr="006B1577">
        <w:rPr>
          <w:szCs w:val="32"/>
        </w:rPr>
        <w:t>Adjudication Policy</w:t>
      </w:r>
      <w:bookmarkEnd w:id="29"/>
    </w:p>
    <w:p w14:paraId="62F9BB89" w14:textId="77777777" w:rsidR="006B1577" w:rsidRPr="00153275" w:rsidRDefault="006B1577" w:rsidP="00B67A4E">
      <w:pPr>
        <w:jc w:val="both"/>
        <w:rPr>
          <w:lang w:val="en-US"/>
        </w:rPr>
      </w:pPr>
    </w:p>
    <w:p w14:paraId="5DBA0CA1" w14:textId="724FA2FE" w:rsidR="006B1577" w:rsidRDefault="006B1577" w:rsidP="000537E4">
      <w:pPr>
        <w:pStyle w:val="Heading2"/>
        <w:ind w:left="720" w:hanging="720"/>
        <w:rPr>
          <w:rFonts w:eastAsiaTheme="majorEastAsia"/>
        </w:rPr>
      </w:pPr>
      <w:bookmarkStart w:id="30" w:name="_Toc128554281"/>
      <w:r w:rsidRPr="006B1577">
        <w:rPr>
          <w:rFonts w:eastAsiaTheme="majorEastAsia"/>
        </w:rPr>
        <w:t>Eligibility / Coverage Criteria</w:t>
      </w:r>
      <w:bookmarkEnd w:id="30"/>
    </w:p>
    <w:p w14:paraId="3BE8A838" w14:textId="77777777" w:rsidR="00487F1C" w:rsidRPr="00855B35" w:rsidRDefault="00487F1C" w:rsidP="00487F1C">
      <w:pPr>
        <w:pStyle w:val="NormalWeb"/>
        <w:ind w:left="720"/>
        <w:rPr>
          <w:rFonts w:ascii="Verdana" w:hAnsi="Verdana" w:cs="Arial"/>
          <w:b/>
          <w:bCs/>
          <w:color w:val="58595B" w:themeColor="text1"/>
          <w:sz w:val="20"/>
          <w:szCs w:val="20"/>
        </w:rPr>
      </w:pPr>
      <w:r w:rsidRPr="00855B35">
        <w:rPr>
          <w:rFonts w:ascii="Verdana" w:hAnsi="Verdana" w:cs="Arial"/>
          <w:b/>
          <w:bCs/>
          <w:color w:val="58595B" w:themeColor="text1"/>
          <w:sz w:val="20"/>
          <w:szCs w:val="20"/>
        </w:rPr>
        <w:t>Medical indications:</w:t>
      </w:r>
    </w:p>
    <w:p w14:paraId="678A3ADE" w14:textId="4C59A3B2"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Diagnosis and prognosis of traumatic nerve lesions (e.g., spinal cord injury, trauma to nerves).</w:t>
      </w:r>
    </w:p>
    <w:p w14:paraId="3D013E46" w14:textId="1DB6BFCF"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Diagnosis and monitoring of neuromuscular junction disorders (e.g., myasthenia gravis, myasthenic syndrome).</w:t>
      </w:r>
    </w:p>
    <w:p w14:paraId="328CDB97" w14:textId="06E91B3B"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Diagnosis of muscle disorders (e.g., myositis, myopathy).</w:t>
      </w:r>
    </w:p>
    <w:p w14:paraId="60D10546" w14:textId="37C64E4C"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Diagnosis or confirmation of suspected generalized neuropathies (including uremic, metabolic, or immune) (e.g., amyotrophic lateral sclerosis, Guillain-Barré Syndrome, muscular dystrophy, post-polio syndrome).</w:t>
      </w:r>
    </w:p>
    <w:p w14:paraId="4DC42AF7" w14:textId="4DB6855D"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Differential diagnosis of physical examination findings of sensory loss, weakness and/or muscle atrophy with no known etiology (e.g., diabetes, hypothyroidism, lupus, rheumatoid arthritis, etc.).</w:t>
      </w:r>
    </w:p>
    <w:p w14:paraId="79B12C14" w14:textId="6E270CC3"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 xml:space="preserve">Differential diagnosis of symptom-based complaints e.g., pain in limb or joint, weakness, fatigue, cramps, twitching (fasciculations), disturbance in skin sensation or </w:t>
      </w:r>
      <w:proofErr w:type="spellStart"/>
      <w:r w:rsidRPr="00487F1C">
        <w:rPr>
          <w:rFonts w:ascii="Verdana" w:hAnsi="Verdana" w:cs="Arial"/>
          <w:color w:val="58595B" w:themeColor="text1"/>
          <w:sz w:val="20"/>
          <w:szCs w:val="20"/>
        </w:rPr>
        <w:t>paresthesias</w:t>
      </w:r>
      <w:proofErr w:type="spellEnd"/>
      <w:r w:rsidRPr="00487F1C">
        <w:rPr>
          <w:rFonts w:ascii="Verdana" w:hAnsi="Verdana" w:cs="Arial"/>
          <w:color w:val="58595B" w:themeColor="text1"/>
          <w:sz w:val="20"/>
          <w:szCs w:val="20"/>
        </w:rPr>
        <w:t xml:space="preserve"> (numbness or tingling) provided the clinical assessment supports the need for a study.</w:t>
      </w:r>
    </w:p>
    <w:p w14:paraId="1CF5001E" w14:textId="6B2175B8"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Localization of focal neuropathies or compressive lesions (e.g., Bell’s palsy of the facial nerve, carpal tunnel syndrome, cubital tunnel syndrome, tarsal tunnel syndrome, nerve root compression, neuritis, motor neuropathy, mononeuropathy, radiculopathy, unexplained peripheral neuropathy with pain of a neuropathic pattern.</w:t>
      </w:r>
    </w:p>
    <w:p w14:paraId="0AB79D9D" w14:textId="56D13FA5" w:rsidR="00487F1C" w:rsidRPr="00487F1C" w:rsidRDefault="00487F1C" w:rsidP="00487F1C">
      <w:pPr>
        <w:rPr>
          <w:rFonts w:cs="Arial"/>
          <w:b/>
          <w:bCs/>
        </w:rPr>
      </w:pPr>
      <w:r w:rsidRPr="00487F1C">
        <w:rPr>
          <w:rFonts w:cs="Arial"/>
          <w:b/>
          <w:bCs/>
        </w:rPr>
        <w:t xml:space="preserve">          Important facts:</w:t>
      </w:r>
    </w:p>
    <w:p w14:paraId="49A52BF2" w14:textId="67DDB681"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Table 1: Reasonable Maximum Number of Nerve Conduction Studies (scope)</w:t>
      </w:r>
    </w:p>
    <w:p w14:paraId="6093C25F" w14:textId="3FAF6401"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Table 2: Eligible Health professionals (Additional information section)</w:t>
      </w:r>
    </w:p>
    <w:p w14:paraId="1F94A017" w14:textId="469C5ED8"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Table 3 Mutually Exclusive: Reject column 2 codes (Additional information section)</w:t>
      </w:r>
    </w:p>
    <w:p w14:paraId="23CE4336" w14:textId="77EF4E32"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Table 4: CPT Codes with price and MUE (Additional information section)</w:t>
      </w:r>
    </w:p>
    <w:p w14:paraId="3AF53294" w14:textId="2DCCA3C2"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CPT code 95905 is payable only once per limb studied when paired with diagnosis codes G56.00-G56.03 only and cannot be used in conjunction with any other nerve conduction codes.</w:t>
      </w:r>
    </w:p>
    <w:p w14:paraId="6BA227F0" w14:textId="0433FD7D"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NCS reports should document the nerves evaluated, the distance between the stimulation and recording sites, the conduction velocity, latency, and amplitude 1.</w:t>
      </w:r>
    </w:p>
    <w:p w14:paraId="46E309AA" w14:textId="59904F6B"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The CPT descriptor language, codes 95907-95913 describe one or more nerve conduction studies. For the purposes of coding, a single conduction study is defined as a sensory conduction test, a motor conduction test with or without an F-wave test, or an H-reflex test. Each type of nerve conduction study is counted only once when multiple sites on the same nerve are stimulated or recorded. The number of these separate tests should be added to determine which code to use, (for ICD 10 categorization and recommended studies please refer to table 5). It is inappropriate to count more than one unit for “inching” or studying the same nerve by moving the stimulating electrode closer to the recording electrode</w:t>
      </w:r>
      <w:r>
        <w:rPr>
          <w:rFonts w:ascii="Verdana" w:hAnsi="Verdana" w:cs="Arial"/>
          <w:color w:val="58595B" w:themeColor="text1"/>
          <w:sz w:val="20"/>
          <w:szCs w:val="20"/>
        </w:rPr>
        <w:t>.</w:t>
      </w:r>
    </w:p>
    <w:p w14:paraId="0EF692C1" w14:textId="10439FC1" w:rsidR="00487F1C" w:rsidRPr="00487F1C" w:rsidRDefault="00487F1C" w:rsidP="000537E4">
      <w:pPr>
        <w:pStyle w:val="NormalWeb"/>
        <w:numPr>
          <w:ilvl w:val="1"/>
          <w:numId w:val="7"/>
        </w:numPr>
        <w:rPr>
          <w:rFonts w:ascii="Verdana" w:hAnsi="Verdana" w:cs="Arial"/>
          <w:color w:val="58595B" w:themeColor="text1"/>
          <w:sz w:val="20"/>
          <w:szCs w:val="20"/>
        </w:rPr>
      </w:pPr>
      <w:r w:rsidRPr="00487F1C">
        <w:rPr>
          <w:rFonts w:ascii="Verdana" w:hAnsi="Verdana" w:cs="Arial"/>
          <w:color w:val="58595B" w:themeColor="text1"/>
          <w:sz w:val="20"/>
          <w:szCs w:val="20"/>
        </w:rPr>
        <w:t>Minimum retesting time interval: Patients should be monitored every 2 weeks.</w:t>
      </w:r>
    </w:p>
    <w:p w14:paraId="17724458" w14:textId="77777777" w:rsidR="00D46F83" w:rsidRPr="00D46F83" w:rsidRDefault="00D46F83" w:rsidP="00D46F83">
      <w:pPr>
        <w:spacing w:before="100" w:beforeAutospacing="1" w:after="100" w:afterAutospacing="1"/>
        <w:ind w:left="1170"/>
        <w:rPr>
          <w:rFonts w:cs="Calibri"/>
          <w:bCs/>
          <w:color w:val="696E71"/>
          <w:sz w:val="20"/>
          <w:szCs w:val="20"/>
        </w:rPr>
      </w:pPr>
      <w:r w:rsidRPr="00D46F83">
        <w:rPr>
          <w:rFonts w:cs="Calibri"/>
          <w:b/>
          <w:color w:val="696E71"/>
          <w:sz w:val="20"/>
          <w:szCs w:val="20"/>
        </w:rPr>
        <w:t>Table 1:</w:t>
      </w:r>
      <w:r w:rsidRPr="00D46F83">
        <w:rPr>
          <w:rFonts w:cs="Calibri"/>
          <w:bCs/>
          <w:color w:val="696E71"/>
          <w:sz w:val="20"/>
          <w:szCs w:val="20"/>
        </w:rPr>
        <w:t xml:space="preserve"> Reasonable Maximum Number of Nerve Conduction Studies</w:t>
      </w:r>
    </w:p>
    <w:tbl>
      <w:tblPr>
        <w:tblStyle w:val="TableGrid"/>
        <w:tblW w:w="0" w:type="auto"/>
        <w:tblInd w:w="1327" w:type="dxa"/>
        <w:tblLook w:val="04A0" w:firstRow="1" w:lastRow="0" w:firstColumn="1" w:lastColumn="0" w:noHBand="0" w:noVBand="1"/>
      </w:tblPr>
      <w:tblGrid>
        <w:gridCol w:w="4158"/>
        <w:gridCol w:w="4320"/>
      </w:tblGrid>
      <w:tr w:rsidR="00D46F83" w:rsidRPr="00D46F83" w14:paraId="2944F1F8" w14:textId="77777777" w:rsidTr="004754FB">
        <w:trPr>
          <w:trHeight w:val="64"/>
        </w:trPr>
        <w:tc>
          <w:tcPr>
            <w:tcW w:w="4158" w:type="dxa"/>
            <w:shd w:val="clear" w:color="auto" w:fill="002060"/>
          </w:tcPr>
          <w:p w14:paraId="15B4A203" w14:textId="77777777" w:rsidR="00D46F83" w:rsidRPr="00D46F83" w:rsidRDefault="00D46F83" w:rsidP="00D46F83">
            <w:pPr>
              <w:rPr>
                <w:rFonts w:cs="Calibri"/>
                <w:b/>
                <w:color w:val="FFFFFF" w:themeColor="background1"/>
                <w:sz w:val="18"/>
                <w:szCs w:val="18"/>
              </w:rPr>
            </w:pPr>
            <w:r w:rsidRPr="00D46F83">
              <w:rPr>
                <w:rFonts w:cs="Calibri"/>
                <w:b/>
                <w:color w:val="FFFFFF" w:themeColor="background1"/>
                <w:sz w:val="18"/>
                <w:szCs w:val="18"/>
              </w:rPr>
              <w:t xml:space="preserve">Indications </w:t>
            </w:r>
          </w:p>
        </w:tc>
        <w:tc>
          <w:tcPr>
            <w:tcW w:w="4320" w:type="dxa"/>
            <w:shd w:val="clear" w:color="auto" w:fill="002060"/>
          </w:tcPr>
          <w:p w14:paraId="4DB80FDA" w14:textId="77777777" w:rsidR="00D46F83" w:rsidRPr="00D46F83" w:rsidRDefault="00D46F83" w:rsidP="00D46F83">
            <w:pPr>
              <w:jc w:val="center"/>
              <w:rPr>
                <w:rFonts w:cs="Calibri"/>
                <w:b/>
                <w:color w:val="FFFFFF" w:themeColor="background1"/>
                <w:sz w:val="18"/>
                <w:szCs w:val="18"/>
              </w:rPr>
            </w:pPr>
            <w:r w:rsidRPr="00D46F83">
              <w:rPr>
                <w:rFonts w:cs="Calibri"/>
                <w:b/>
                <w:color w:val="FFFFFF" w:themeColor="background1"/>
                <w:sz w:val="18"/>
                <w:szCs w:val="18"/>
              </w:rPr>
              <w:t xml:space="preserve">Nerve conduction studies </w:t>
            </w:r>
            <w:r w:rsidRPr="00D46F83">
              <w:rPr>
                <w:rFonts w:cs="Calibri"/>
                <w:b/>
                <w:i/>
                <w:iCs/>
                <w:color w:val="FFFFFF" w:themeColor="background1"/>
                <w:sz w:val="18"/>
                <w:szCs w:val="18"/>
              </w:rPr>
              <w:t>(Total nerves studies, 95907-95913)</w:t>
            </w:r>
          </w:p>
        </w:tc>
      </w:tr>
      <w:tr w:rsidR="00D46F83" w:rsidRPr="00D46F83" w14:paraId="5692BB5A" w14:textId="77777777" w:rsidTr="004754FB">
        <w:trPr>
          <w:trHeight w:val="51"/>
        </w:trPr>
        <w:tc>
          <w:tcPr>
            <w:tcW w:w="4158" w:type="dxa"/>
          </w:tcPr>
          <w:p w14:paraId="55036D6A" w14:textId="77777777" w:rsidR="00D46F83" w:rsidRPr="00D46F83" w:rsidRDefault="00D46F83" w:rsidP="00D46F83">
            <w:pPr>
              <w:rPr>
                <w:rFonts w:cs="Calibri"/>
                <w:bCs/>
                <w:color w:val="696E71"/>
                <w:sz w:val="18"/>
                <w:szCs w:val="18"/>
              </w:rPr>
            </w:pPr>
            <w:r w:rsidRPr="00D46F83">
              <w:rPr>
                <w:rFonts w:cs="Calibri"/>
                <w:bCs/>
                <w:color w:val="696E71"/>
                <w:sz w:val="18"/>
                <w:szCs w:val="18"/>
              </w:rPr>
              <w:t>Carpal tunnel (unilateral)</w:t>
            </w:r>
          </w:p>
        </w:tc>
        <w:tc>
          <w:tcPr>
            <w:tcW w:w="4320" w:type="dxa"/>
          </w:tcPr>
          <w:p w14:paraId="7F896FCB"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7</w:t>
            </w:r>
          </w:p>
        </w:tc>
      </w:tr>
      <w:tr w:rsidR="00D46F83" w:rsidRPr="00D46F83" w14:paraId="42792E81" w14:textId="77777777" w:rsidTr="004754FB">
        <w:tc>
          <w:tcPr>
            <w:tcW w:w="4158" w:type="dxa"/>
          </w:tcPr>
          <w:p w14:paraId="562A483B" w14:textId="77777777" w:rsidR="00D46F83" w:rsidRPr="00D46F83" w:rsidRDefault="00D46F83" w:rsidP="00D46F83">
            <w:pPr>
              <w:rPr>
                <w:rFonts w:cs="Calibri"/>
                <w:bCs/>
                <w:color w:val="696E71"/>
                <w:sz w:val="18"/>
                <w:szCs w:val="18"/>
              </w:rPr>
            </w:pPr>
            <w:r w:rsidRPr="00D46F83">
              <w:rPr>
                <w:rFonts w:cs="Calibri"/>
                <w:bCs/>
                <w:color w:val="696E71"/>
                <w:sz w:val="18"/>
                <w:szCs w:val="18"/>
              </w:rPr>
              <w:t>Carpal tunnel (bilateral)</w:t>
            </w:r>
          </w:p>
        </w:tc>
        <w:tc>
          <w:tcPr>
            <w:tcW w:w="4320" w:type="dxa"/>
          </w:tcPr>
          <w:p w14:paraId="2F21E5C9"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10</w:t>
            </w:r>
          </w:p>
        </w:tc>
      </w:tr>
      <w:tr w:rsidR="00D46F83" w:rsidRPr="00D46F83" w14:paraId="680E5977" w14:textId="77777777" w:rsidTr="004754FB">
        <w:trPr>
          <w:trHeight w:val="27"/>
        </w:trPr>
        <w:tc>
          <w:tcPr>
            <w:tcW w:w="4158" w:type="dxa"/>
          </w:tcPr>
          <w:p w14:paraId="3DF9E693" w14:textId="77777777" w:rsidR="00D46F83" w:rsidRPr="00D46F83" w:rsidRDefault="00D46F83" w:rsidP="00D46F83">
            <w:pPr>
              <w:rPr>
                <w:rFonts w:cs="Calibri"/>
                <w:bCs/>
                <w:color w:val="696E71"/>
                <w:sz w:val="18"/>
                <w:szCs w:val="18"/>
              </w:rPr>
            </w:pPr>
            <w:r w:rsidRPr="00D46F83">
              <w:rPr>
                <w:rFonts w:cs="Calibri"/>
                <w:bCs/>
                <w:color w:val="696E71"/>
                <w:sz w:val="18"/>
                <w:szCs w:val="18"/>
              </w:rPr>
              <w:t xml:space="preserve">Radiculopathy </w:t>
            </w:r>
          </w:p>
        </w:tc>
        <w:tc>
          <w:tcPr>
            <w:tcW w:w="4320" w:type="dxa"/>
          </w:tcPr>
          <w:p w14:paraId="370F7BD5"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7</w:t>
            </w:r>
          </w:p>
        </w:tc>
      </w:tr>
      <w:tr w:rsidR="00D46F83" w:rsidRPr="00D46F83" w14:paraId="79FD684E" w14:textId="77777777" w:rsidTr="004754FB">
        <w:tc>
          <w:tcPr>
            <w:tcW w:w="4158" w:type="dxa"/>
          </w:tcPr>
          <w:p w14:paraId="098B2830" w14:textId="77777777" w:rsidR="00D46F83" w:rsidRPr="00D46F83" w:rsidRDefault="00D46F83" w:rsidP="00D46F83">
            <w:pPr>
              <w:rPr>
                <w:rFonts w:cs="Calibri"/>
                <w:bCs/>
                <w:color w:val="696E71"/>
                <w:sz w:val="18"/>
                <w:szCs w:val="18"/>
              </w:rPr>
            </w:pPr>
            <w:r w:rsidRPr="00D46F83">
              <w:rPr>
                <w:rFonts w:cs="Calibri"/>
                <w:bCs/>
                <w:color w:val="696E71"/>
                <w:sz w:val="18"/>
                <w:szCs w:val="18"/>
              </w:rPr>
              <w:lastRenderedPageBreak/>
              <w:t xml:space="preserve">Mononeuropathy </w:t>
            </w:r>
          </w:p>
        </w:tc>
        <w:tc>
          <w:tcPr>
            <w:tcW w:w="4320" w:type="dxa"/>
          </w:tcPr>
          <w:p w14:paraId="3A9179E0"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8</w:t>
            </w:r>
          </w:p>
        </w:tc>
      </w:tr>
      <w:tr w:rsidR="00D46F83" w:rsidRPr="00D46F83" w14:paraId="70D7AA50" w14:textId="77777777" w:rsidTr="004754FB">
        <w:tc>
          <w:tcPr>
            <w:tcW w:w="4158" w:type="dxa"/>
          </w:tcPr>
          <w:p w14:paraId="099761B0" w14:textId="7BBC1616" w:rsidR="00D46F83" w:rsidRPr="00D46F83" w:rsidRDefault="00D46F83" w:rsidP="00D46F83">
            <w:pPr>
              <w:rPr>
                <w:rFonts w:cs="Calibri"/>
                <w:bCs/>
                <w:color w:val="696E71"/>
                <w:sz w:val="18"/>
                <w:szCs w:val="18"/>
              </w:rPr>
            </w:pPr>
            <w:r w:rsidRPr="00D46F83">
              <w:rPr>
                <w:rFonts w:cs="Calibri"/>
                <w:bCs/>
                <w:color w:val="696E71"/>
                <w:sz w:val="18"/>
                <w:szCs w:val="18"/>
              </w:rPr>
              <w:t>Polyneuropathy/</w:t>
            </w:r>
            <w:r w:rsidRPr="00D46F83">
              <w:rPr>
                <w:sz w:val="18"/>
                <w:szCs w:val="18"/>
              </w:rPr>
              <w:t xml:space="preserve"> </w:t>
            </w:r>
            <w:r w:rsidRPr="00D46F83">
              <w:rPr>
                <w:rFonts w:cs="Calibri"/>
                <w:bCs/>
                <w:color w:val="696E71"/>
                <w:sz w:val="18"/>
                <w:szCs w:val="18"/>
              </w:rPr>
              <w:t xml:space="preserve">Mononeuropathy multiplex </w:t>
            </w:r>
          </w:p>
        </w:tc>
        <w:tc>
          <w:tcPr>
            <w:tcW w:w="4320" w:type="dxa"/>
          </w:tcPr>
          <w:p w14:paraId="0F8B5F67"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10</w:t>
            </w:r>
          </w:p>
        </w:tc>
      </w:tr>
      <w:tr w:rsidR="00D46F83" w:rsidRPr="00D46F83" w14:paraId="3E56BCE8" w14:textId="77777777" w:rsidTr="004754FB">
        <w:tc>
          <w:tcPr>
            <w:tcW w:w="4158" w:type="dxa"/>
          </w:tcPr>
          <w:p w14:paraId="1CADAC3C" w14:textId="77777777" w:rsidR="00D46F83" w:rsidRPr="00D46F83" w:rsidRDefault="00D46F83" w:rsidP="00D46F83">
            <w:pPr>
              <w:rPr>
                <w:rFonts w:cs="Calibri"/>
                <w:bCs/>
                <w:color w:val="696E71"/>
                <w:sz w:val="18"/>
                <w:szCs w:val="18"/>
              </w:rPr>
            </w:pPr>
            <w:r w:rsidRPr="00D46F83">
              <w:rPr>
                <w:rFonts w:cs="Calibri"/>
                <w:bCs/>
                <w:color w:val="696E71"/>
                <w:sz w:val="18"/>
                <w:szCs w:val="18"/>
              </w:rPr>
              <w:t xml:space="preserve">Myopathy </w:t>
            </w:r>
          </w:p>
        </w:tc>
        <w:tc>
          <w:tcPr>
            <w:tcW w:w="4320" w:type="dxa"/>
          </w:tcPr>
          <w:p w14:paraId="4DB5464C"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4</w:t>
            </w:r>
          </w:p>
        </w:tc>
      </w:tr>
      <w:tr w:rsidR="00D46F83" w:rsidRPr="00D46F83" w14:paraId="780E6C16" w14:textId="77777777" w:rsidTr="004754FB">
        <w:tc>
          <w:tcPr>
            <w:tcW w:w="4158" w:type="dxa"/>
          </w:tcPr>
          <w:p w14:paraId="2099EE52" w14:textId="77777777" w:rsidR="00D46F83" w:rsidRPr="00D46F83" w:rsidRDefault="00D46F83" w:rsidP="00D46F83">
            <w:pPr>
              <w:rPr>
                <w:rFonts w:cs="Calibri"/>
                <w:bCs/>
                <w:color w:val="696E71"/>
                <w:sz w:val="18"/>
                <w:szCs w:val="18"/>
                <w:lang w:val="de-DE"/>
              </w:rPr>
            </w:pPr>
            <w:r w:rsidRPr="00D46F83">
              <w:rPr>
                <w:rFonts w:cs="Calibri"/>
                <w:bCs/>
                <w:color w:val="696E71"/>
                <w:sz w:val="18"/>
                <w:szCs w:val="18"/>
                <w:lang w:val="de-DE"/>
              </w:rPr>
              <w:t>Motor Neuropathy (e.g., ALS)</w:t>
            </w:r>
          </w:p>
        </w:tc>
        <w:tc>
          <w:tcPr>
            <w:tcW w:w="4320" w:type="dxa"/>
          </w:tcPr>
          <w:p w14:paraId="4C5871B1"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6</w:t>
            </w:r>
          </w:p>
        </w:tc>
      </w:tr>
      <w:tr w:rsidR="00D46F83" w:rsidRPr="00D46F83" w14:paraId="6A391A76" w14:textId="77777777" w:rsidTr="004754FB">
        <w:tc>
          <w:tcPr>
            <w:tcW w:w="4158" w:type="dxa"/>
          </w:tcPr>
          <w:p w14:paraId="5C55918F" w14:textId="77777777" w:rsidR="00D46F83" w:rsidRPr="00D46F83" w:rsidRDefault="00D46F83" w:rsidP="00D46F83">
            <w:pPr>
              <w:rPr>
                <w:rFonts w:cs="Calibri"/>
                <w:bCs/>
                <w:color w:val="696E71"/>
                <w:sz w:val="18"/>
                <w:szCs w:val="18"/>
              </w:rPr>
            </w:pPr>
            <w:r w:rsidRPr="00D46F83">
              <w:rPr>
                <w:rFonts w:cs="Calibri"/>
                <w:bCs/>
                <w:color w:val="696E71"/>
                <w:sz w:val="18"/>
                <w:szCs w:val="18"/>
              </w:rPr>
              <w:t xml:space="preserve">Plexopathy </w:t>
            </w:r>
          </w:p>
        </w:tc>
        <w:tc>
          <w:tcPr>
            <w:tcW w:w="4320" w:type="dxa"/>
          </w:tcPr>
          <w:p w14:paraId="59BE07AB"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12</w:t>
            </w:r>
          </w:p>
        </w:tc>
      </w:tr>
      <w:tr w:rsidR="00D46F83" w:rsidRPr="00D46F83" w14:paraId="467A6E99" w14:textId="77777777" w:rsidTr="004754FB">
        <w:tc>
          <w:tcPr>
            <w:tcW w:w="4158" w:type="dxa"/>
          </w:tcPr>
          <w:p w14:paraId="2BB91DED" w14:textId="77777777" w:rsidR="00D46F83" w:rsidRPr="00D46F83" w:rsidRDefault="00D46F83" w:rsidP="00D46F83">
            <w:pPr>
              <w:rPr>
                <w:rFonts w:cs="Calibri"/>
                <w:bCs/>
                <w:color w:val="696E71"/>
                <w:sz w:val="18"/>
                <w:szCs w:val="18"/>
              </w:rPr>
            </w:pPr>
            <w:r w:rsidRPr="00D46F83">
              <w:rPr>
                <w:rFonts w:cs="Calibri"/>
                <w:bCs/>
                <w:color w:val="696E71"/>
                <w:sz w:val="18"/>
                <w:szCs w:val="18"/>
              </w:rPr>
              <w:t xml:space="preserve">Neuromuscular junction </w:t>
            </w:r>
          </w:p>
        </w:tc>
        <w:tc>
          <w:tcPr>
            <w:tcW w:w="4320" w:type="dxa"/>
          </w:tcPr>
          <w:p w14:paraId="77BDC6A4"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4</w:t>
            </w:r>
          </w:p>
        </w:tc>
      </w:tr>
      <w:tr w:rsidR="00D46F83" w:rsidRPr="00D46F83" w14:paraId="65C43A7D" w14:textId="77777777" w:rsidTr="004754FB">
        <w:tc>
          <w:tcPr>
            <w:tcW w:w="4158" w:type="dxa"/>
          </w:tcPr>
          <w:p w14:paraId="61F1C882" w14:textId="77777777" w:rsidR="00D46F83" w:rsidRPr="00D46F83" w:rsidRDefault="00D46F83" w:rsidP="00D46F83">
            <w:pPr>
              <w:rPr>
                <w:rFonts w:cs="Calibri"/>
                <w:bCs/>
                <w:color w:val="696E71"/>
                <w:sz w:val="18"/>
                <w:szCs w:val="18"/>
              </w:rPr>
            </w:pPr>
            <w:r w:rsidRPr="00D46F83">
              <w:rPr>
                <w:rFonts w:cs="Calibri"/>
                <w:bCs/>
                <w:color w:val="696E71"/>
                <w:sz w:val="18"/>
                <w:szCs w:val="18"/>
              </w:rPr>
              <w:t>Tarsal tunnel syndrome (unilateral)</w:t>
            </w:r>
          </w:p>
        </w:tc>
        <w:tc>
          <w:tcPr>
            <w:tcW w:w="4320" w:type="dxa"/>
          </w:tcPr>
          <w:p w14:paraId="13A616C5"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8</w:t>
            </w:r>
          </w:p>
        </w:tc>
      </w:tr>
      <w:tr w:rsidR="00D46F83" w:rsidRPr="00D46F83" w14:paraId="17CA5025" w14:textId="77777777" w:rsidTr="004754FB">
        <w:tc>
          <w:tcPr>
            <w:tcW w:w="4158" w:type="dxa"/>
          </w:tcPr>
          <w:p w14:paraId="3404ACB8" w14:textId="77777777" w:rsidR="00D46F83" w:rsidRPr="00D46F83" w:rsidRDefault="00D46F83" w:rsidP="00D46F83">
            <w:pPr>
              <w:rPr>
                <w:rFonts w:cs="Calibri"/>
                <w:bCs/>
                <w:color w:val="696E71"/>
                <w:sz w:val="18"/>
                <w:szCs w:val="18"/>
              </w:rPr>
            </w:pPr>
            <w:r w:rsidRPr="00D46F83">
              <w:rPr>
                <w:rFonts w:cs="Calibri"/>
                <w:bCs/>
                <w:color w:val="696E71"/>
                <w:sz w:val="18"/>
                <w:szCs w:val="18"/>
              </w:rPr>
              <w:t>Tarsal tunnel syndrome (bilateral)</w:t>
            </w:r>
          </w:p>
        </w:tc>
        <w:tc>
          <w:tcPr>
            <w:tcW w:w="4320" w:type="dxa"/>
          </w:tcPr>
          <w:p w14:paraId="3262EA7B"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11</w:t>
            </w:r>
          </w:p>
        </w:tc>
      </w:tr>
      <w:tr w:rsidR="00D46F83" w:rsidRPr="00D46F83" w14:paraId="0326DF6E" w14:textId="77777777" w:rsidTr="004754FB">
        <w:tc>
          <w:tcPr>
            <w:tcW w:w="4158" w:type="dxa"/>
          </w:tcPr>
          <w:p w14:paraId="47715EA7" w14:textId="77777777" w:rsidR="00D46F83" w:rsidRPr="00D46F83" w:rsidRDefault="00D46F83" w:rsidP="00D46F83">
            <w:pPr>
              <w:rPr>
                <w:rFonts w:cs="Calibri"/>
                <w:bCs/>
                <w:color w:val="696E71"/>
                <w:sz w:val="18"/>
                <w:szCs w:val="18"/>
              </w:rPr>
            </w:pPr>
            <w:r w:rsidRPr="00D46F83">
              <w:rPr>
                <w:rFonts w:cs="Calibri"/>
                <w:bCs/>
                <w:color w:val="696E71"/>
                <w:sz w:val="18"/>
                <w:szCs w:val="18"/>
              </w:rPr>
              <w:t>Weakness, Fatigue, Cramps, or Twitching (focal)</w:t>
            </w:r>
          </w:p>
        </w:tc>
        <w:tc>
          <w:tcPr>
            <w:tcW w:w="4320" w:type="dxa"/>
          </w:tcPr>
          <w:p w14:paraId="634903E2"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7</w:t>
            </w:r>
          </w:p>
        </w:tc>
      </w:tr>
      <w:tr w:rsidR="00D46F83" w:rsidRPr="00D46F83" w14:paraId="69D391E8" w14:textId="77777777" w:rsidTr="004754FB">
        <w:tc>
          <w:tcPr>
            <w:tcW w:w="4158" w:type="dxa"/>
          </w:tcPr>
          <w:p w14:paraId="055628C6" w14:textId="77777777" w:rsidR="00D46F83" w:rsidRPr="00D46F83" w:rsidRDefault="00D46F83" w:rsidP="00D46F83">
            <w:pPr>
              <w:rPr>
                <w:rFonts w:cs="Calibri"/>
                <w:bCs/>
                <w:color w:val="696E71"/>
                <w:sz w:val="18"/>
                <w:szCs w:val="18"/>
              </w:rPr>
            </w:pPr>
            <w:r w:rsidRPr="00D46F83">
              <w:rPr>
                <w:rFonts w:cs="Calibri"/>
                <w:bCs/>
                <w:color w:val="696E71"/>
                <w:sz w:val="18"/>
                <w:szCs w:val="18"/>
              </w:rPr>
              <w:t>Weakness, Fatigue, Cramps, or Twitching (general)</w:t>
            </w:r>
          </w:p>
        </w:tc>
        <w:tc>
          <w:tcPr>
            <w:tcW w:w="4320" w:type="dxa"/>
          </w:tcPr>
          <w:p w14:paraId="5566F50B"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8</w:t>
            </w:r>
          </w:p>
        </w:tc>
      </w:tr>
      <w:tr w:rsidR="00D46F83" w:rsidRPr="00D46F83" w14:paraId="528B6C5A" w14:textId="77777777" w:rsidTr="004754FB">
        <w:tc>
          <w:tcPr>
            <w:tcW w:w="4158" w:type="dxa"/>
          </w:tcPr>
          <w:p w14:paraId="749169EA" w14:textId="77777777" w:rsidR="00D46F83" w:rsidRPr="00D46F83" w:rsidRDefault="00D46F83" w:rsidP="00D46F83">
            <w:pPr>
              <w:rPr>
                <w:rFonts w:cs="Calibri"/>
                <w:bCs/>
                <w:color w:val="696E71"/>
                <w:sz w:val="18"/>
                <w:szCs w:val="18"/>
              </w:rPr>
            </w:pPr>
            <w:r w:rsidRPr="00D46F83">
              <w:rPr>
                <w:rFonts w:cs="Calibri"/>
                <w:bCs/>
                <w:color w:val="696E71"/>
                <w:sz w:val="18"/>
                <w:szCs w:val="18"/>
              </w:rPr>
              <w:t>Pain, Numbness, or Tingling (unilateral)</w:t>
            </w:r>
          </w:p>
        </w:tc>
        <w:tc>
          <w:tcPr>
            <w:tcW w:w="4320" w:type="dxa"/>
          </w:tcPr>
          <w:p w14:paraId="099920C9" w14:textId="77777777" w:rsidR="00D46F83" w:rsidRPr="00D46F83" w:rsidRDefault="00D46F83" w:rsidP="00D46F83">
            <w:pPr>
              <w:jc w:val="center"/>
              <w:rPr>
                <w:rFonts w:cs="Calibri"/>
                <w:bCs/>
                <w:color w:val="696E71"/>
                <w:sz w:val="18"/>
                <w:szCs w:val="18"/>
              </w:rPr>
            </w:pPr>
            <w:r w:rsidRPr="00D46F83">
              <w:rPr>
                <w:sz w:val="18"/>
                <w:szCs w:val="18"/>
              </w:rPr>
              <w:t>9</w:t>
            </w:r>
          </w:p>
        </w:tc>
      </w:tr>
      <w:tr w:rsidR="00D46F83" w:rsidRPr="00D46F83" w14:paraId="2894FF75" w14:textId="77777777" w:rsidTr="004754FB">
        <w:tc>
          <w:tcPr>
            <w:tcW w:w="4158" w:type="dxa"/>
          </w:tcPr>
          <w:p w14:paraId="49C88E6A" w14:textId="77777777" w:rsidR="00D46F83" w:rsidRPr="00D46F83" w:rsidRDefault="00D46F83" w:rsidP="00D46F83">
            <w:pPr>
              <w:rPr>
                <w:rFonts w:cs="Calibri"/>
                <w:bCs/>
                <w:color w:val="696E71"/>
                <w:sz w:val="18"/>
                <w:szCs w:val="18"/>
              </w:rPr>
            </w:pPr>
            <w:r w:rsidRPr="00D46F83">
              <w:rPr>
                <w:rFonts w:cs="Calibri"/>
                <w:bCs/>
                <w:color w:val="696E71"/>
                <w:sz w:val="18"/>
                <w:szCs w:val="18"/>
              </w:rPr>
              <w:t>Pain, Numbness, or Tingling (bilateral)</w:t>
            </w:r>
          </w:p>
        </w:tc>
        <w:tc>
          <w:tcPr>
            <w:tcW w:w="4320" w:type="dxa"/>
          </w:tcPr>
          <w:p w14:paraId="2E0C4A8E" w14:textId="77777777" w:rsidR="00D46F83" w:rsidRPr="00D46F83" w:rsidRDefault="00D46F83" w:rsidP="00D46F83">
            <w:pPr>
              <w:jc w:val="center"/>
              <w:rPr>
                <w:rFonts w:cs="Calibri"/>
                <w:bCs/>
                <w:color w:val="696E71"/>
                <w:sz w:val="18"/>
                <w:szCs w:val="18"/>
              </w:rPr>
            </w:pPr>
            <w:r w:rsidRPr="00D46F83">
              <w:rPr>
                <w:rFonts w:cs="Calibri"/>
                <w:bCs/>
                <w:color w:val="696E71"/>
                <w:sz w:val="18"/>
                <w:szCs w:val="18"/>
              </w:rPr>
              <w:t>12</w:t>
            </w:r>
          </w:p>
        </w:tc>
      </w:tr>
    </w:tbl>
    <w:p w14:paraId="34837F79" w14:textId="77777777" w:rsidR="00487F1C" w:rsidRDefault="00487F1C" w:rsidP="00487F1C">
      <w:pPr>
        <w:rPr>
          <w:rFonts w:eastAsiaTheme="majorEastAsia"/>
        </w:rPr>
      </w:pPr>
    </w:p>
    <w:p w14:paraId="13987185" w14:textId="45988FBB" w:rsidR="00D46F83" w:rsidRPr="009F0870" w:rsidRDefault="00D46F83" w:rsidP="00D46F83">
      <w:pPr>
        <w:pStyle w:val="NoSpacing"/>
        <w:spacing w:before="240"/>
        <w:ind w:left="1440"/>
        <w:jc w:val="both"/>
        <w:rPr>
          <w:rFonts w:eastAsia="MS PGothic" w:cs="Calibri"/>
          <w:b/>
          <w:color w:val="696E71"/>
          <w:sz w:val="20"/>
          <w:szCs w:val="20"/>
        </w:rPr>
      </w:pPr>
      <w:r w:rsidRPr="009F0870">
        <w:rPr>
          <w:rFonts w:eastAsia="MS PGothic" w:cs="Calibri"/>
          <w:b/>
          <w:color w:val="696E71"/>
          <w:sz w:val="20"/>
          <w:szCs w:val="20"/>
        </w:rPr>
        <w:t xml:space="preserve">Table 2:  </w:t>
      </w:r>
      <w:r w:rsidRPr="00B704A8">
        <w:rPr>
          <w:rFonts w:eastAsia="MS PGothic" w:cs="Calibri"/>
          <w:b/>
          <w:color w:val="696E71"/>
          <w:sz w:val="20"/>
          <w:szCs w:val="20"/>
        </w:rPr>
        <w:t>Eligible Health professionals</w:t>
      </w:r>
      <w:r w:rsidRPr="009F0870">
        <w:rPr>
          <w:rFonts w:eastAsia="MS PGothic" w:cs="Calibri"/>
          <w:b/>
          <w:color w:val="696E71"/>
          <w:sz w:val="20"/>
          <w:szCs w:val="20"/>
        </w:rPr>
        <w:t xml:space="preserve">         </w:t>
      </w:r>
    </w:p>
    <w:tbl>
      <w:tblPr>
        <w:tblStyle w:val="TableGrid"/>
        <w:tblW w:w="8478" w:type="dxa"/>
        <w:tblInd w:w="1327" w:type="dxa"/>
        <w:tblLook w:val="04A0" w:firstRow="1" w:lastRow="0" w:firstColumn="1" w:lastColumn="0" w:noHBand="0" w:noVBand="1"/>
      </w:tblPr>
      <w:tblGrid>
        <w:gridCol w:w="4158"/>
        <w:gridCol w:w="4320"/>
      </w:tblGrid>
      <w:tr w:rsidR="00D46F83" w:rsidRPr="00D46F83" w14:paraId="38424632" w14:textId="77777777" w:rsidTr="004754FB">
        <w:trPr>
          <w:trHeight w:val="80"/>
        </w:trPr>
        <w:tc>
          <w:tcPr>
            <w:tcW w:w="4158" w:type="dxa"/>
            <w:shd w:val="clear" w:color="auto" w:fill="002060"/>
          </w:tcPr>
          <w:p w14:paraId="69407E48" w14:textId="77777777" w:rsidR="00D46F83" w:rsidRPr="00D46F83" w:rsidRDefault="00D46F83" w:rsidP="00D46F83">
            <w:pPr>
              <w:jc w:val="center"/>
              <w:rPr>
                <w:rFonts w:cs="Calibri"/>
                <w:b/>
                <w:color w:val="FFFFFF" w:themeColor="background1"/>
                <w:sz w:val="18"/>
                <w:szCs w:val="18"/>
              </w:rPr>
            </w:pPr>
            <w:r w:rsidRPr="00D46F83">
              <w:rPr>
                <w:rFonts w:cs="Calibri"/>
                <w:b/>
                <w:color w:val="FFFFFF" w:themeColor="background1"/>
                <w:sz w:val="18"/>
                <w:szCs w:val="18"/>
              </w:rPr>
              <w:t>Eligible Ordering clinician</w:t>
            </w:r>
          </w:p>
        </w:tc>
        <w:tc>
          <w:tcPr>
            <w:tcW w:w="4320" w:type="dxa"/>
            <w:shd w:val="clear" w:color="auto" w:fill="002060"/>
          </w:tcPr>
          <w:p w14:paraId="6A396E1D" w14:textId="77777777" w:rsidR="00D46F83" w:rsidRPr="00D46F83" w:rsidRDefault="00D46F83" w:rsidP="00D46F83">
            <w:pPr>
              <w:jc w:val="center"/>
              <w:rPr>
                <w:rFonts w:cs="Calibri"/>
                <w:b/>
                <w:color w:val="FFFFFF" w:themeColor="background1"/>
                <w:sz w:val="18"/>
                <w:szCs w:val="18"/>
              </w:rPr>
            </w:pPr>
            <w:r w:rsidRPr="00D46F83">
              <w:rPr>
                <w:rFonts w:cs="Calibri"/>
                <w:b/>
                <w:color w:val="FFFFFF" w:themeColor="background1"/>
                <w:sz w:val="18"/>
                <w:szCs w:val="18"/>
              </w:rPr>
              <w:t>Eligible Performing clinician</w:t>
            </w:r>
          </w:p>
        </w:tc>
      </w:tr>
      <w:tr w:rsidR="00D46F83" w:rsidRPr="00D46F83" w14:paraId="06C7B62E" w14:textId="77777777" w:rsidTr="004754FB">
        <w:tc>
          <w:tcPr>
            <w:tcW w:w="4158" w:type="dxa"/>
          </w:tcPr>
          <w:p w14:paraId="618BC913"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Internal medicine</w:t>
            </w:r>
          </w:p>
        </w:tc>
        <w:tc>
          <w:tcPr>
            <w:tcW w:w="4320" w:type="dxa"/>
          </w:tcPr>
          <w:p w14:paraId="4AADC0BC"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Registered technologist</w:t>
            </w:r>
          </w:p>
        </w:tc>
      </w:tr>
      <w:tr w:rsidR="00D46F83" w:rsidRPr="00D46F83" w14:paraId="3F39B718" w14:textId="77777777" w:rsidTr="004754FB">
        <w:tc>
          <w:tcPr>
            <w:tcW w:w="4158" w:type="dxa"/>
          </w:tcPr>
          <w:p w14:paraId="36A4B9EF" w14:textId="3107475A" w:rsidR="00D46F83" w:rsidRPr="00D46F83" w:rsidRDefault="00633289" w:rsidP="00D46F83">
            <w:pPr>
              <w:spacing w:after="100" w:afterAutospacing="1"/>
              <w:jc w:val="center"/>
              <w:rPr>
                <w:rFonts w:cs="Calibri"/>
                <w:bCs/>
                <w:color w:val="696E71"/>
                <w:sz w:val="18"/>
                <w:szCs w:val="18"/>
              </w:rPr>
            </w:pPr>
            <w:r>
              <w:rPr>
                <w:rFonts w:cs="Calibri"/>
                <w:bCs/>
                <w:color w:val="696E71"/>
                <w:sz w:val="18"/>
                <w:szCs w:val="18"/>
              </w:rPr>
              <w:t>P</w:t>
            </w:r>
            <w:r w:rsidR="00022145" w:rsidRPr="00D46F83">
              <w:rPr>
                <w:rFonts w:cs="Calibri"/>
                <w:bCs/>
                <w:color w:val="696E71"/>
                <w:sz w:val="18"/>
                <w:szCs w:val="18"/>
              </w:rPr>
              <w:t>hysical medicine and rehabilitation [PMR] physicians</w:t>
            </w:r>
          </w:p>
        </w:tc>
        <w:tc>
          <w:tcPr>
            <w:tcW w:w="4320" w:type="dxa"/>
          </w:tcPr>
          <w:p w14:paraId="687DDAA4" w14:textId="3D7F8E6D" w:rsidR="00D46F83" w:rsidRPr="00D46F83" w:rsidRDefault="00633289" w:rsidP="00D46F83">
            <w:pPr>
              <w:spacing w:after="100" w:afterAutospacing="1"/>
              <w:jc w:val="center"/>
              <w:rPr>
                <w:rFonts w:cs="Calibri"/>
                <w:bCs/>
                <w:color w:val="696E71"/>
                <w:sz w:val="18"/>
                <w:szCs w:val="18"/>
              </w:rPr>
            </w:pPr>
            <w:r>
              <w:rPr>
                <w:rFonts w:cs="Calibri"/>
                <w:bCs/>
                <w:color w:val="696E71"/>
                <w:sz w:val="18"/>
                <w:szCs w:val="18"/>
              </w:rPr>
              <w:t>P</w:t>
            </w:r>
            <w:r w:rsidR="00D46F83" w:rsidRPr="00D46F83">
              <w:rPr>
                <w:rFonts w:cs="Calibri"/>
                <w:bCs/>
                <w:color w:val="696E71"/>
                <w:sz w:val="18"/>
                <w:szCs w:val="18"/>
              </w:rPr>
              <w:t>hysical medicine and rehabilitation [PMR] physicians</w:t>
            </w:r>
          </w:p>
        </w:tc>
      </w:tr>
      <w:tr w:rsidR="00D46F83" w:rsidRPr="00D46F83" w14:paraId="123CF0C4" w14:textId="77777777" w:rsidTr="004754FB">
        <w:trPr>
          <w:trHeight w:val="27"/>
        </w:trPr>
        <w:tc>
          <w:tcPr>
            <w:tcW w:w="4158" w:type="dxa"/>
          </w:tcPr>
          <w:p w14:paraId="2431F4AE"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Psychiatry</w:t>
            </w:r>
          </w:p>
        </w:tc>
        <w:tc>
          <w:tcPr>
            <w:tcW w:w="4320" w:type="dxa"/>
          </w:tcPr>
          <w:p w14:paraId="2B846C56"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w:t>
            </w:r>
          </w:p>
        </w:tc>
      </w:tr>
      <w:tr w:rsidR="00D46F83" w:rsidRPr="00D46F83" w14:paraId="2E2EBA81" w14:textId="77777777" w:rsidTr="004754FB">
        <w:tc>
          <w:tcPr>
            <w:tcW w:w="4158" w:type="dxa"/>
          </w:tcPr>
          <w:p w14:paraId="46ED5AA8"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Pain medicine</w:t>
            </w:r>
          </w:p>
        </w:tc>
        <w:tc>
          <w:tcPr>
            <w:tcW w:w="4320" w:type="dxa"/>
          </w:tcPr>
          <w:p w14:paraId="1ABBB580"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w:t>
            </w:r>
          </w:p>
        </w:tc>
      </w:tr>
      <w:tr w:rsidR="00D46F83" w:rsidRPr="00D46F83" w14:paraId="44121A27" w14:textId="77777777" w:rsidTr="004754FB">
        <w:tc>
          <w:tcPr>
            <w:tcW w:w="4158" w:type="dxa"/>
          </w:tcPr>
          <w:p w14:paraId="51B5B9E2"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Neurology</w:t>
            </w:r>
          </w:p>
        </w:tc>
        <w:tc>
          <w:tcPr>
            <w:tcW w:w="4320" w:type="dxa"/>
          </w:tcPr>
          <w:p w14:paraId="43A8F6D5"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w:t>
            </w:r>
          </w:p>
        </w:tc>
      </w:tr>
      <w:tr w:rsidR="00D46F83" w:rsidRPr="00D46F83" w14:paraId="6E21C328" w14:textId="77777777" w:rsidTr="004754FB">
        <w:tc>
          <w:tcPr>
            <w:tcW w:w="4158" w:type="dxa"/>
          </w:tcPr>
          <w:p w14:paraId="05821CAB" w14:textId="46709E3A"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Orthopedic</w:t>
            </w:r>
          </w:p>
        </w:tc>
        <w:tc>
          <w:tcPr>
            <w:tcW w:w="4320" w:type="dxa"/>
          </w:tcPr>
          <w:p w14:paraId="6B927F12" w14:textId="77777777" w:rsidR="00D46F83" w:rsidRPr="00D46F83" w:rsidRDefault="00D46F83" w:rsidP="00D46F83">
            <w:pPr>
              <w:spacing w:after="100" w:afterAutospacing="1"/>
              <w:jc w:val="center"/>
              <w:rPr>
                <w:rFonts w:cs="Calibri"/>
                <w:bCs/>
                <w:color w:val="696E71"/>
                <w:sz w:val="18"/>
                <w:szCs w:val="18"/>
              </w:rPr>
            </w:pPr>
            <w:r w:rsidRPr="00D46F83">
              <w:rPr>
                <w:rFonts w:cs="Calibri"/>
                <w:bCs/>
                <w:color w:val="696E71"/>
                <w:sz w:val="18"/>
                <w:szCs w:val="18"/>
              </w:rPr>
              <w:t>-</w:t>
            </w:r>
          </w:p>
        </w:tc>
      </w:tr>
      <w:tr w:rsidR="00022145" w:rsidRPr="00D46F83" w14:paraId="79CF7D51" w14:textId="77777777" w:rsidTr="004754FB">
        <w:tc>
          <w:tcPr>
            <w:tcW w:w="4158" w:type="dxa"/>
          </w:tcPr>
          <w:p w14:paraId="491F9B37" w14:textId="2CDF4725" w:rsidR="00022145" w:rsidRPr="00D46F83" w:rsidRDefault="00022145" w:rsidP="00D46F83">
            <w:pPr>
              <w:spacing w:after="100" w:afterAutospacing="1"/>
              <w:jc w:val="center"/>
              <w:rPr>
                <w:rFonts w:cs="Calibri"/>
                <w:bCs/>
                <w:color w:val="696E71"/>
                <w:sz w:val="18"/>
                <w:szCs w:val="18"/>
              </w:rPr>
            </w:pPr>
            <w:r>
              <w:rPr>
                <w:rFonts w:cs="Calibri"/>
                <w:bCs/>
                <w:color w:val="696E71"/>
                <w:sz w:val="18"/>
                <w:szCs w:val="18"/>
              </w:rPr>
              <w:t>Paediatric</w:t>
            </w:r>
          </w:p>
        </w:tc>
        <w:tc>
          <w:tcPr>
            <w:tcW w:w="4320" w:type="dxa"/>
          </w:tcPr>
          <w:p w14:paraId="5C927641" w14:textId="2807873C" w:rsidR="00022145" w:rsidRPr="00D46F83" w:rsidRDefault="00022145" w:rsidP="00D46F83">
            <w:pPr>
              <w:spacing w:after="100" w:afterAutospacing="1"/>
              <w:jc w:val="center"/>
              <w:rPr>
                <w:rFonts w:cs="Calibri"/>
                <w:bCs/>
                <w:color w:val="696E71"/>
                <w:sz w:val="18"/>
                <w:szCs w:val="18"/>
              </w:rPr>
            </w:pPr>
            <w:r>
              <w:rPr>
                <w:rFonts w:cs="Calibri"/>
                <w:bCs/>
                <w:color w:val="696E71"/>
                <w:sz w:val="18"/>
                <w:szCs w:val="18"/>
              </w:rPr>
              <w:t>-</w:t>
            </w:r>
          </w:p>
        </w:tc>
      </w:tr>
    </w:tbl>
    <w:p w14:paraId="2048CBD8" w14:textId="77777777" w:rsidR="00D46F83" w:rsidRPr="009F0870" w:rsidRDefault="00D46F83" w:rsidP="00D46F83">
      <w:pPr>
        <w:spacing w:before="100" w:beforeAutospacing="1"/>
        <w:ind w:left="1440"/>
        <w:rPr>
          <w:rFonts w:cs="Calibri"/>
          <w:bCs/>
          <w:color w:val="696E71"/>
          <w:sz w:val="20"/>
          <w:szCs w:val="20"/>
        </w:rPr>
      </w:pPr>
      <w:r w:rsidRPr="009F0870">
        <w:rPr>
          <w:rFonts w:cs="Calibri"/>
          <w:b/>
          <w:color w:val="696E71"/>
          <w:sz w:val="20"/>
          <w:szCs w:val="20"/>
        </w:rPr>
        <w:t xml:space="preserve">Table </w:t>
      </w:r>
      <w:r>
        <w:rPr>
          <w:rFonts w:cs="Calibri"/>
          <w:b/>
          <w:color w:val="696E71"/>
          <w:sz w:val="20"/>
          <w:szCs w:val="20"/>
        </w:rPr>
        <w:t xml:space="preserve">3 </w:t>
      </w:r>
      <w:r w:rsidRPr="009F0870">
        <w:rPr>
          <w:rFonts w:cs="Calibri"/>
          <w:b/>
          <w:color w:val="696E71"/>
          <w:sz w:val="20"/>
          <w:szCs w:val="20"/>
        </w:rPr>
        <w:t>Mutually Exclusive:</w:t>
      </w:r>
      <w:r w:rsidRPr="009F0870">
        <w:rPr>
          <w:rFonts w:cs="Calibri"/>
          <w:bCs/>
          <w:color w:val="696E71"/>
          <w:sz w:val="20"/>
          <w:szCs w:val="20"/>
        </w:rPr>
        <w:t xml:space="preserve"> Reject column 2 </w:t>
      </w:r>
      <w:proofErr w:type="gramStart"/>
      <w:r w:rsidRPr="009F0870">
        <w:rPr>
          <w:rFonts w:cs="Calibri"/>
          <w:bCs/>
          <w:color w:val="696E71"/>
          <w:sz w:val="20"/>
          <w:szCs w:val="20"/>
        </w:rPr>
        <w:t>codes</w:t>
      </w:r>
      <w:proofErr w:type="gramEnd"/>
      <w:r w:rsidRPr="009F0870">
        <w:rPr>
          <w:rFonts w:cs="Calibri"/>
          <w:bCs/>
          <w:color w:val="696E71"/>
          <w:sz w:val="20"/>
          <w:szCs w:val="20"/>
        </w:rPr>
        <w:t xml:space="preserve"> </w:t>
      </w:r>
    </w:p>
    <w:tbl>
      <w:tblPr>
        <w:tblStyle w:val="TableGrid"/>
        <w:tblW w:w="8478" w:type="dxa"/>
        <w:tblInd w:w="1327" w:type="dxa"/>
        <w:tblLook w:val="04A0" w:firstRow="1" w:lastRow="0" w:firstColumn="1" w:lastColumn="0" w:noHBand="0" w:noVBand="1"/>
      </w:tblPr>
      <w:tblGrid>
        <w:gridCol w:w="1908"/>
        <w:gridCol w:w="2250"/>
        <w:gridCol w:w="4320"/>
      </w:tblGrid>
      <w:tr w:rsidR="00D46F83" w:rsidRPr="00580119" w14:paraId="17A6B4AE" w14:textId="77777777" w:rsidTr="00D46F83">
        <w:trPr>
          <w:trHeight w:val="123"/>
        </w:trPr>
        <w:tc>
          <w:tcPr>
            <w:tcW w:w="1908" w:type="dxa"/>
            <w:shd w:val="clear" w:color="auto" w:fill="002060"/>
          </w:tcPr>
          <w:p w14:paraId="23C0F01E" w14:textId="77777777" w:rsidR="00D46F83" w:rsidRPr="00D46F83" w:rsidRDefault="00D46F83" w:rsidP="00041F1C">
            <w:pPr>
              <w:pStyle w:val="NoSpacing"/>
              <w:jc w:val="center"/>
              <w:rPr>
                <w:b/>
                <w:color w:val="FFFFFF" w:themeColor="background1"/>
                <w:sz w:val="18"/>
                <w:szCs w:val="18"/>
              </w:rPr>
            </w:pPr>
            <w:r w:rsidRPr="00D46F83">
              <w:rPr>
                <w:b/>
                <w:color w:val="FFFFFF" w:themeColor="background1"/>
                <w:sz w:val="18"/>
                <w:szCs w:val="18"/>
              </w:rPr>
              <w:t>Column 1</w:t>
            </w:r>
          </w:p>
        </w:tc>
        <w:tc>
          <w:tcPr>
            <w:tcW w:w="2250" w:type="dxa"/>
            <w:shd w:val="clear" w:color="auto" w:fill="002060"/>
          </w:tcPr>
          <w:p w14:paraId="3BC86FC9" w14:textId="77777777" w:rsidR="00D46F83" w:rsidRPr="00D46F83" w:rsidRDefault="00D46F83" w:rsidP="00041F1C">
            <w:pPr>
              <w:pStyle w:val="NoSpacing"/>
              <w:jc w:val="center"/>
              <w:rPr>
                <w:b/>
                <w:color w:val="FFFFFF" w:themeColor="background1"/>
                <w:sz w:val="18"/>
                <w:szCs w:val="18"/>
              </w:rPr>
            </w:pPr>
            <w:r w:rsidRPr="00D46F83">
              <w:rPr>
                <w:b/>
                <w:color w:val="FFFFFF" w:themeColor="background1"/>
                <w:sz w:val="18"/>
                <w:szCs w:val="18"/>
              </w:rPr>
              <w:t>Column 2</w:t>
            </w:r>
          </w:p>
        </w:tc>
        <w:tc>
          <w:tcPr>
            <w:tcW w:w="4320" w:type="dxa"/>
            <w:shd w:val="clear" w:color="auto" w:fill="002060"/>
          </w:tcPr>
          <w:p w14:paraId="13755767" w14:textId="77777777" w:rsidR="00D46F83" w:rsidRPr="00D46F83" w:rsidRDefault="00D46F83" w:rsidP="00041F1C">
            <w:pPr>
              <w:pStyle w:val="NoSpacing"/>
              <w:jc w:val="center"/>
              <w:rPr>
                <w:b/>
                <w:color w:val="FFFFFF" w:themeColor="background1"/>
                <w:sz w:val="18"/>
                <w:szCs w:val="18"/>
              </w:rPr>
            </w:pPr>
            <w:r w:rsidRPr="00D46F83">
              <w:rPr>
                <w:b/>
                <w:color w:val="FFFFFF" w:themeColor="background1"/>
                <w:sz w:val="18"/>
                <w:szCs w:val="18"/>
              </w:rPr>
              <w:t>Decision</w:t>
            </w:r>
          </w:p>
        </w:tc>
      </w:tr>
      <w:tr w:rsidR="00D46F83" w:rsidRPr="00580119" w14:paraId="7DBABF02" w14:textId="77777777" w:rsidTr="00D46F83">
        <w:trPr>
          <w:trHeight w:val="237"/>
        </w:trPr>
        <w:tc>
          <w:tcPr>
            <w:tcW w:w="1908" w:type="dxa"/>
          </w:tcPr>
          <w:p w14:paraId="716E3BC5"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95913</w:t>
            </w:r>
          </w:p>
        </w:tc>
        <w:tc>
          <w:tcPr>
            <w:tcW w:w="2250" w:type="dxa"/>
          </w:tcPr>
          <w:p w14:paraId="2CF7D620"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95912</w:t>
            </w:r>
          </w:p>
        </w:tc>
        <w:tc>
          <w:tcPr>
            <w:tcW w:w="4320" w:type="dxa"/>
          </w:tcPr>
          <w:p w14:paraId="3ADE5048"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95912 is a column 2 code for 95913.</w:t>
            </w:r>
          </w:p>
        </w:tc>
      </w:tr>
      <w:tr w:rsidR="00D46F83" w:rsidRPr="00580119" w14:paraId="082EFE68" w14:textId="77777777" w:rsidTr="00D46F83">
        <w:trPr>
          <w:trHeight w:val="20"/>
        </w:trPr>
        <w:tc>
          <w:tcPr>
            <w:tcW w:w="1908" w:type="dxa"/>
          </w:tcPr>
          <w:p w14:paraId="003E9C4D"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95912</w:t>
            </w:r>
          </w:p>
        </w:tc>
        <w:tc>
          <w:tcPr>
            <w:tcW w:w="2250" w:type="dxa"/>
          </w:tcPr>
          <w:p w14:paraId="7CFEF116"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95911</w:t>
            </w:r>
          </w:p>
        </w:tc>
        <w:tc>
          <w:tcPr>
            <w:tcW w:w="4320" w:type="dxa"/>
          </w:tcPr>
          <w:p w14:paraId="5B73E542"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95911 is a column 2 code for 95912.</w:t>
            </w:r>
          </w:p>
        </w:tc>
      </w:tr>
      <w:tr w:rsidR="00D46F83" w:rsidRPr="00580119" w14:paraId="6E0A5B13" w14:textId="77777777" w:rsidTr="00D46F83">
        <w:trPr>
          <w:trHeight w:val="27"/>
        </w:trPr>
        <w:tc>
          <w:tcPr>
            <w:tcW w:w="1908" w:type="dxa"/>
          </w:tcPr>
          <w:p w14:paraId="0DE27EB4"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95913</w:t>
            </w:r>
          </w:p>
        </w:tc>
        <w:tc>
          <w:tcPr>
            <w:tcW w:w="2250" w:type="dxa"/>
          </w:tcPr>
          <w:p w14:paraId="4523653B"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95911</w:t>
            </w:r>
          </w:p>
        </w:tc>
        <w:tc>
          <w:tcPr>
            <w:tcW w:w="4320" w:type="dxa"/>
          </w:tcPr>
          <w:p w14:paraId="79EF57DB"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95911 is a column 2 code for 95913.</w:t>
            </w:r>
          </w:p>
        </w:tc>
      </w:tr>
      <w:tr w:rsidR="00D46F83" w:rsidRPr="00580119" w14:paraId="3FC5BDE8" w14:textId="77777777" w:rsidTr="00D46F83">
        <w:trPr>
          <w:trHeight w:val="27"/>
        </w:trPr>
        <w:tc>
          <w:tcPr>
            <w:tcW w:w="1908" w:type="dxa"/>
          </w:tcPr>
          <w:p w14:paraId="1E54E51C"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95911</w:t>
            </w:r>
          </w:p>
        </w:tc>
        <w:tc>
          <w:tcPr>
            <w:tcW w:w="2250" w:type="dxa"/>
          </w:tcPr>
          <w:p w14:paraId="39E62ABB"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95910</w:t>
            </w:r>
          </w:p>
        </w:tc>
        <w:tc>
          <w:tcPr>
            <w:tcW w:w="4320" w:type="dxa"/>
          </w:tcPr>
          <w:p w14:paraId="4E020D51"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95910 is a column 2 code for 95911.</w:t>
            </w:r>
          </w:p>
        </w:tc>
      </w:tr>
      <w:tr w:rsidR="00D46F83" w:rsidRPr="00580119" w14:paraId="2BA947DA" w14:textId="77777777" w:rsidTr="00D46F83">
        <w:trPr>
          <w:trHeight w:val="27"/>
        </w:trPr>
        <w:tc>
          <w:tcPr>
            <w:tcW w:w="1908" w:type="dxa"/>
          </w:tcPr>
          <w:p w14:paraId="20135330"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95912</w:t>
            </w:r>
          </w:p>
        </w:tc>
        <w:tc>
          <w:tcPr>
            <w:tcW w:w="2250" w:type="dxa"/>
          </w:tcPr>
          <w:p w14:paraId="206B0D1D"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95910</w:t>
            </w:r>
          </w:p>
        </w:tc>
        <w:tc>
          <w:tcPr>
            <w:tcW w:w="4320" w:type="dxa"/>
          </w:tcPr>
          <w:p w14:paraId="45E2DF9C"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95910 is a column 2 code for 95912.</w:t>
            </w:r>
          </w:p>
        </w:tc>
      </w:tr>
      <w:tr w:rsidR="00D46F83" w:rsidRPr="00580119" w14:paraId="29D354B8" w14:textId="77777777" w:rsidTr="00D46F83">
        <w:trPr>
          <w:trHeight w:val="27"/>
        </w:trPr>
        <w:tc>
          <w:tcPr>
            <w:tcW w:w="1908" w:type="dxa"/>
          </w:tcPr>
          <w:p w14:paraId="18364A6B"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95913</w:t>
            </w:r>
          </w:p>
        </w:tc>
        <w:tc>
          <w:tcPr>
            <w:tcW w:w="2250" w:type="dxa"/>
          </w:tcPr>
          <w:p w14:paraId="75D1A4A3"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95910</w:t>
            </w:r>
          </w:p>
        </w:tc>
        <w:tc>
          <w:tcPr>
            <w:tcW w:w="4320" w:type="dxa"/>
          </w:tcPr>
          <w:p w14:paraId="06A60325"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95910 is a column 2 code for 95913.</w:t>
            </w:r>
          </w:p>
        </w:tc>
      </w:tr>
      <w:tr w:rsidR="00D46F83" w:rsidRPr="00580119" w14:paraId="1E418AA7" w14:textId="77777777" w:rsidTr="00D46F83">
        <w:trPr>
          <w:trHeight w:val="27"/>
        </w:trPr>
        <w:tc>
          <w:tcPr>
            <w:tcW w:w="1908" w:type="dxa"/>
          </w:tcPr>
          <w:p w14:paraId="2B65EC1D"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95910</w:t>
            </w:r>
          </w:p>
        </w:tc>
        <w:tc>
          <w:tcPr>
            <w:tcW w:w="2250" w:type="dxa"/>
          </w:tcPr>
          <w:p w14:paraId="001FE324"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95909</w:t>
            </w:r>
          </w:p>
        </w:tc>
        <w:tc>
          <w:tcPr>
            <w:tcW w:w="4320" w:type="dxa"/>
          </w:tcPr>
          <w:p w14:paraId="62597DF2"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95909 is a column 2 code for 95910.</w:t>
            </w:r>
          </w:p>
        </w:tc>
      </w:tr>
      <w:tr w:rsidR="00D46F83" w:rsidRPr="00580119" w14:paraId="5392DF62" w14:textId="77777777" w:rsidTr="00D46F83">
        <w:trPr>
          <w:trHeight w:val="27"/>
        </w:trPr>
        <w:tc>
          <w:tcPr>
            <w:tcW w:w="1908" w:type="dxa"/>
          </w:tcPr>
          <w:p w14:paraId="5370F372"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95911</w:t>
            </w:r>
          </w:p>
        </w:tc>
        <w:tc>
          <w:tcPr>
            <w:tcW w:w="2250" w:type="dxa"/>
          </w:tcPr>
          <w:p w14:paraId="2F3840E5"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95909</w:t>
            </w:r>
          </w:p>
        </w:tc>
        <w:tc>
          <w:tcPr>
            <w:tcW w:w="4320" w:type="dxa"/>
          </w:tcPr>
          <w:p w14:paraId="1C1E5AEC"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95909 is a column 2 code for 95911.</w:t>
            </w:r>
          </w:p>
        </w:tc>
      </w:tr>
      <w:tr w:rsidR="00D46F83" w:rsidRPr="00580119" w14:paraId="35ACBA87" w14:textId="77777777" w:rsidTr="00D46F83">
        <w:trPr>
          <w:trHeight w:val="27"/>
        </w:trPr>
        <w:tc>
          <w:tcPr>
            <w:tcW w:w="1908" w:type="dxa"/>
          </w:tcPr>
          <w:p w14:paraId="44908FAA"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95912</w:t>
            </w:r>
          </w:p>
        </w:tc>
        <w:tc>
          <w:tcPr>
            <w:tcW w:w="2250" w:type="dxa"/>
          </w:tcPr>
          <w:p w14:paraId="78E43729"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95909</w:t>
            </w:r>
          </w:p>
        </w:tc>
        <w:tc>
          <w:tcPr>
            <w:tcW w:w="4320" w:type="dxa"/>
          </w:tcPr>
          <w:p w14:paraId="662507E5"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95909 is a column 2 code for 95912.</w:t>
            </w:r>
          </w:p>
        </w:tc>
      </w:tr>
      <w:tr w:rsidR="00D46F83" w:rsidRPr="00580119" w14:paraId="02449D5F" w14:textId="77777777" w:rsidTr="00D46F83">
        <w:trPr>
          <w:trHeight w:val="27"/>
        </w:trPr>
        <w:tc>
          <w:tcPr>
            <w:tcW w:w="1908" w:type="dxa"/>
          </w:tcPr>
          <w:p w14:paraId="3E7C9AD2"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95913</w:t>
            </w:r>
          </w:p>
        </w:tc>
        <w:tc>
          <w:tcPr>
            <w:tcW w:w="2250" w:type="dxa"/>
          </w:tcPr>
          <w:p w14:paraId="4D4C3298"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95909</w:t>
            </w:r>
          </w:p>
        </w:tc>
        <w:tc>
          <w:tcPr>
            <w:tcW w:w="4320" w:type="dxa"/>
          </w:tcPr>
          <w:p w14:paraId="7F3DD5EB"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95909 is a column 2 code for 95913.</w:t>
            </w:r>
          </w:p>
        </w:tc>
      </w:tr>
      <w:tr w:rsidR="00D46F83" w:rsidRPr="00580119" w14:paraId="668CA3D3" w14:textId="77777777" w:rsidTr="00D46F83">
        <w:trPr>
          <w:trHeight w:val="27"/>
        </w:trPr>
        <w:tc>
          <w:tcPr>
            <w:tcW w:w="1908" w:type="dxa"/>
          </w:tcPr>
          <w:p w14:paraId="1D5608E0"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95909</w:t>
            </w:r>
          </w:p>
        </w:tc>
        <w:tc>
          <w:tcPr>
            <w:tcW w:w="2250" w:type="dxa"/>
          </w:tcPr>
          <w:p w14:paraId="089F382C"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95908</w:t>
            </w:r>
          </w:p>
        </w:tc>
        <w:tc>
          <w:tcPr>
            <w:tcW w:w="4320" w:type="dxa"/>
          </w:tcPr>
          <w:p w14:paraId="5F3A9C57"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95908 is a column 2 code for 95909.</w:t>
            </w:r>
          </w:p>
        </w:tc>
      </w:tr>
      <w:tr w:rsidR="00D46F83" w:rsidRPr="00580119" w14:paraId="48F11D22" w14:textId="77777777" w:rsidTr="00D46F83">
        <w:trPr>
          <w:trHeight w:val="159"/>
        </w:trPr>
        <w:tc>
          <w:tcPr>
            <w:tcW w:w="1908" w:type="dxa"/>
          </w:tcPr>
          <w:p w14:paraId="3C75B6E9"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95910</w:t>
            </w:r>
          </w:p>
        </w:tc>
        <w:tc>
          <w:tcPr>
            <w:tcW w:w="2250" w:type="dxa"/>
          </w:tcPr>
          <w:p w14:paraId="0AF6D9A5"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95908</w:t>
            </w:r>
          </w:p>
        </w:tc>
        <w:tc>
          <w:tcPr>
            <w:tcW w:w="4320" w:type="dxa"/>
          </w:tcPr>
          <w:p w14:paraId="3B084FFB"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95908 is a column 2 code for 95910.</w:t>
            </w:r>
          </w:p>
        </w:tc>
      </w:tr>
      <w:tr w:rsidR="00D46F83" w:rsidRPr="00580119" w14:paraId="14CF5422" w14:textId="77777777" w:rsidTr="00D46F83">
        <w:trPr>
          <w:trHeight w:val="159"/>
        </w:trPr>
        <w:tc>
          <w:tcPr>
            <w:tcW w:w="1908" w:type="dxa"/>
          </w:tcPr>
          <w:p w14:paraId="64F79018"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95911</w:t>
            </w:r>
          </w:p>
        </w:tc>
        <w:tc>
          <w:tcPr>
            <w:tcW w:w="2250" w:type="dxa"/>
          </w:tcPr>
          <w:p w14:paraId="085FD465"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95908</w:t>
            </w:r>
          </w:p>
        </w:tc>
        <w:tc>
          <w:tcPr>
            <w:tcW w:w="4320" w:type="dxa"/>
          </w:tcPr>
          <w:p w14:paraId="5F63DAD7"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95908 is a column 2 code for 95911.</w:t>
            </w:r>
          </w:p>
        </w:tc>
      </w:tr>
      <w:tr w:rsidR="00D46F83" w:rsidRPr="00580119" w14:paraId="40D9BCD8" w14:textId="77777777" w:rsidTr="00D46F83">
        <w:trPr>
          <w:trHeight w:val="159"/>
        </w:trPr>
        <w:tc>
          <w:tcPr>
            <w:tcW w:w="1908" w:type="dxa"/>
          </w:tcPr>
          <w:p w14:paraId="70DB50A6"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95912</w:t>
            </w:r>
          </w:p>
        </w:tc>
        <w:tc>
          <w:tcPr>
            <w:tcW w:w="2250" w:type="dxa"/>
          </w:tcPr>
          <w:p w14:paraId="28B1E844"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95908</w:t>
            </w:r>
          </w:p>
        </w:tc>
        <w:tc>
          <w:tcPr>
            <w:tcW w:w="4320" w:type="dxa"/>
          </w:tcPr>
          <w:p w14:paraId="4C284B33"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95908 is a column 2 code for 95912.</w:t>
            </w:r>
          </w:p>
        </w:tc>
      </w:tr>
      <w:tr w:rsidR="00D46F83" w:rsidRPr="00580119" w14:paraId="29A8969A" w14:textId="77777777" w:rsidTr="00D46F83">
        <w:trPr>
          <w:trHeight w:val="159"/>
        </w:trPr>
        <w:tc>
          <w:tcPr>
            <w:tcW w:w="1908" w:type="dxa"/>
          </w:tcPr>
          <w:p w14:paraId="7C2E71B9"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95913</w:t>
            </w:r>
          </w:p>
        </w:tc>
        <w:tc>
          <w:tcPr>
            <w:tcW w:w="2250" w:type="dxa"/>
          </w:tcPr>
          <w:p w14:paraId="1CCDBC72"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95908</w:t>
            </w:r>
          </w:p>
        </w:tc>
        <w:tc>
          <w:tcPr>
            <w:tcW w:w="4320" w:type="dxa"/>
          </w:tcPr>
          <w:p w14:paraId="1BC32D2B"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95908 is a column 2 code for 95913.</w:t>
            </w:r>
          </w:p>
        </w:tc>
      </w:tr>
      <w:tr w:rsidR="00D46F83" w:rsidRPr="00580119" w14:paraId="0CB269C6" w14:textId="77777777" w:rsidTr="00D46F83">
        <w:trPr>
          <w:trHeight w:val="159"/>
        </w:trPr>
        <w:tc>
          <w:tcPr>
            <w:tcW w:w="1908" w:type="dxa"/>
          </w:tcPr>
          <w:p w14:paraId="43A64C77"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95908</w:t>
            </w:r>
          </w:p>
        </w:tc>
        <w:tc>
          <w:tcPr>
            <w:tcW w:w="2250" w:type="dxa"/>
          </w:tcPr>
          <w:p w14:paraId="5DD045C0"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95907</w:t>
            </w:r>
          </w:p>
        </w:tc>
        <w:tc>
          <w:tcPr>
            <w:tcW w:w="4320" w:type="dxa"/>
          </w:tcPr>
          <w:p w14:paraId="1A10AC65"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95907 is a column 2 code for 95908.</w:t>
            </w:r>
          </w:p>
        </w:tc>
      </w:tr>
      <w:tr w:rsidR="00D46F83" w:rsidRPr="00580119" w14:paraId="47C1B209" w14:textId="77777777" w:rsidTr="00D46F83">
        <w:trPr>
          <w:trHeight w:val="159"/>
        </w:trPr>
        <w:tc>
          <w:tcPr>
            <w:tcW w:w="1908" w:type="dxa"/>
          </w:tcPr>
          <w:p w14:paraId="3390848E"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95909</w:t>
            </w:r>
          </w:p>
        </w:tc>
        <w:tc>
          <w:tcPr>
            <w:tcW w:w="2250" w:type="dxa"/>
          </w:tcPr>
          <w:p w14:paraId="4A3A1B32"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95907</w:t>
            </w:r>
          </w:p>
        </w:tc>
        <w:tc>
          <w:tcPr>
            <w:tcW w:w="4320" w:type="dxa"/>
          </w:tcPr>
          <w:p w14:paraId="32321E50"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95907 is a column 2 code for 95909.</w:t>
            </w:r>
          </w:p>
        </w:tc>
      </w:tr>
      <w:tr w:rsidR="00D46F83" w:rsidRPr="00580119" w14:paraId="1FC67BC9" w14:textId="77777777" w:rsidTr="00D46F83">
        <w:trPr>
          <w:trHeight w:val="159"/>
        </w:trPr>
        <w:tc>
          <w:tcPr>
            <w:tcW w:w="1908" w:type="dxa"/>
          </w:tcPr>
          <w:p w14:paraId="6CD7EE57"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95910</w:t>
            </w:r>
          </w:p>
        </w:tc>
        <w:tc>
          <w:tcPr>
            <w:tcW w:w="2250" w:type="dxa"/>
          </w:tcPr>
          <w:p w14:paraId="32DF6F1A"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95907</w:t>
            </w:r>
          </w:p>
        </w:tc>
        <w:tc>
          <w:tcPr>
            <w:tcW w:w="4320" w:type="dxa"/>
          </w:tcPr>
          <w:p w14:paraId="40B5F6B6" w14:textId="77777777" w:rsidR="00D46F83" w:rsidRPr="00D46F83" w:rsidRDefault="00D46F83" w:rsidP="00041F1C">
            <w:pPr>
              <w:pStyle w:val="NoSpacing"/>
              <w:jc w:val="center"/>
              <w:rPr>
                <w:rFonts w:asciiTheme="minorHAnsi" w:hAnsiTheme="minorHAnsi" w:cs="Arial"/>
                <w:noProof w:val="0"/>
                <w:color w:val="58595B" w:themeColor="text1"/>
                <w:sz w:val="18"/>
                <w:szCs w:val="18"/>
              </w:rPr>
            </w:pPr>
            <w:r w:rsidRPr="00D46F83">
              <w:rPr>
                <w:rFonts w:asciiTheme="minorHAnsi" w:hAnsiTheme="minorHAnsi" w:cs="Arial"/>
                <w:noProof w:val="0"/>
                <w:color w:val="58595B" w:themeColor="text1"/>
                <w:sz w:val="18"/>
                <w:szCs w:val="18"/>
              </w:rPr>
              <w:t>Code 95907 is a column 2 code for 95910.</w:t>
            </w:r>
          </w:p>
        </w:tc>
      </w:tr>
      <w:tr w:rsidR="00D46F83" w:rsidRPr="00580119" w14:paraId="5EF65104" w14:textId="77777777" w:rsidTr="00D46F83">
        <w:trPr>
          <w:trHeight w:val="159"/>
        </w:trPr>
        <w:tc>
          <w:tcPr>
            <w:tcW w:w="1908" w:type="dxa"/>
          </w:tcPr>
          <w:p w14:paraId="1C87956E"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95911</w:t>
            </w:r>
          </w:p>
        </w:tc>
        <w:tc>
          <w:tcPr>
            <w:tcW w:w="2250" w:type="dxa"/>
          </w:tcPr>
          <w:p w14:paraId="187C5469"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95907</w:t>
            </w:r>
          </w:p>
        </w:tc>
        <w:tc>
          <w:tcPr>
            <w:tcW w:w="4320" w:type="dxa"/>
          </w:tcPr>
          <w:p w14:paraId="74BF0381"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95907 is a column 2 code for 95911.</w:t>
            </w:r>
          </w:p>
        </w:tc>
      </w:tr>
      <w:tr w:rsidR="00D46F83" w:rsidRPr="00580119" w14:paraId="1D664BC7" w14:textId="77777777" w:rsidTr="00D46F83">
        <w:trPr>
          <w:trHeight w:val="159"/>
        </w:trPr>
        <w:tc>
          <w:tcPr>
            <w:tcW w:w="1908" w:type="dxa"/>
          </w:tcPr>
          <w:p w14:paraId="2A8EE8B0"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95912</w:t>
            </w:r>
          </w:p>
        </w:tc>
        <w:tc>
          <w:tcPr>
            <w:tcW w:w="2250" w:type="dxa"/>
          </w:tcPr>
          <w:p w14:paraId="4781606F"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95907</w:t>
            </w:r>
          </w:p>
        </w:tc>
        <w:tc>
          <w:tcPr>
            <w:tcW w:w="4320" w:type="dxa"/>
          </w:tcPr>
          <w:p w14:paraId="495D5A84"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95907 is a column 2 code for 95912.</w:t>
            </w:r>
          </w:p>
        </w:tc>
      </w:tr>
      <w:tr w:rsidR="00D46F83" w:rsidRPr="00580119" w14:paraId="6E411FAF" w14:textId="77777777" w:rsidTr="00D46F83">
        <w:trPr>
          <w:trHeight w:val="159"/>
        </w:trPr>
        <w:tc>
          <w:tcPr>
            <w:tcW w:w="1908" w:type="dxa"/>
          </w:tcPr>
          <w:p w14:paraId="7875D241"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95913</w:t>
            </w:r>
          </w:p>
        </w:tc>
        <w:tc>
          <w:tcPr>
            <w:tcW w:w="2250" w:type="dxa"/>
          </w:tcPr>
          <w:p w14:paraId="5B0FF3F5"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95907</w:t>
            </w:r>
          </w:p>
        </w:tc>
        <w:tc>
          <w:tcPr>
            <w:tcW w:w="4320" w:type="dxa"/>
          </w:tcPr>
          <w:p w14:paraId="0E0EF106"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95907 is a column 2 code for 95913.</w:t>
            </w:r>
          </w:p>
        </w:tc>
      </w:tr>
      <w:tr w:rsidR="00D46F83" w:rsidRPr="00580119" w14:paraId="48EAA26E" w14:textId="77777777" w:rsidTr="00D46F83">
        <w:trPr>
          <w:trHeight w:val="159"/>
        </w:trPr>
        <w:tc>
          <w:tcPr>
            <w:tcW w:w="1908" w:type="dxa"/>
          </w:tcPr>
          <w:p w14:paraId="536978BB"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95907</w:t>
            </w:r>
          </w:p>
        </w:tc>
        <w:tc>
          <w:tcPr>
            <w:tcW w:w="2250" w:type="dxa"/>
          </w:tcPr>
          <w:p w14:paraId="10497707"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95905</w:t>
            </w:r>
          </w:p>
        </w:tc>
        <w:tc>
          <w:tcPr>
            <w:tcW w:w="4320" w:type="dxa"/>
          </w:tcPr>
          <w:p w14:paraId="6D67F9E4"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95905 is a column 2 code for 95907.</w:t>
            </w:r>
          </w:p>
        </w:tc>
      </w:tr>
      <w:tr w:rsidR="00D46F83" w:rsidRPr="00580119" w14:paraId="2AB128FC" w14:textId="77777777" w:rsidTr="00D46F83">
        <w:trPr>
          <w:trHeight w:val="159"/>
        </w:trPr>
        <w:tc>
          <w:tcPr>
            <w:tcW w:w="1908" w:type="dxa"/>
          </w:tcPr>
          <w:p w14:paraId="6C662083"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95908</w:t>
            </w:r>
          </w:p>
        </w:tc>
        <w:tc>
          <w:tcPr>
            <w:tcW w:w="2250" w:type="dxa"/>
          </w:tcPr>
          <w:p w14:paraId="24FA3787"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95905</w:t>
            </w:r>
          </w:p>
        </w:tc>
        <w:tc>
          <w:tcPr>
            <w:tcW w:w="4320" w:type="dxa"/>
          </w:tcPr>
          <w:p w14:paraId="2E310C49"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95905 is a column 2 code for 95908.</w:t>
            </w:r>
          </w:p>
        </w:tc>
      </w:tr>
      <w:tr w:rsidR="00D46F83" w:rsidRPr="00580119" w14:paraId="42E115B9" w14:textId="77777777" w:rsidTr="00D46F83">
        <w:trPr>
          <w:trHeight w:val="159"/>
        </w:trPr>
        <w:tc>
          <w:tcPr>
            <w:tcW w:w="1908" w:type="dxa"/>
          </w:tcPr>
          <w:p w14:paraId="697E0491"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95909</w:t>
            </w:r>
          </w:p>
        </w:tc>
        <w:tc>
          <w:tcPr>
            <w:tcW w:w="2250" w:type="dxa"/>
          </w:tcPr>
          <w:p w14:paraId="22821149"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95905</w:t>
            </w:r>
          </w:p>
        </w:tc>
        <w:tc>
          <w:tcPr>
            <w:tcW w:w="4320" w:type="dxa"/>
          </w:tcPr>
          <w:p w14:paraId="72DDD27E"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95905 is a column 2 code for 95909.</w:t>
            </w:r>
          </w:p>
        </w:tc>
      </w:tr>
      <w:tr w:rsidR="00D46F83" w:rsidRPr="00580119" w14:paraId="15198F9E" w14:textId="77777777" w:rsidTr="00D46F83">
        <w:trPr>
          <w:trHeight w:val="159"/>
        </w:trPr>
        <w:tc>
          <w:tcPr>
            <w:tcW w:w="1908" w:type="dxa"/>
          </w:tcPr>
          <w:p w14:paraId="500B2E0D"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95910</w:t>
            </w:r>
          </w:p>
        </w:tc>
        <w:tc>
          <w:tcPr>
            <w:tcW w:w="2250" w:type="dxa"/>
          </w:tcPr>
          <w:p w14:paraId="57F28C60"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95905</w:t>
            </w:r>
          </w:p>
        </w:tc>
        <w:tc>
          <w:tcPr>
            <w:tcW w:w="4320" w:type="dxa"/>
          </w:tcPr>
          <w:p w14:paraId="0F002F0C"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95905 is a column 2 code for 95910.</w:t>
            </w:r>
          </w:p>
        </w:tc>
      </w:tr>
      <w:tr w:rsidR="00D46F83" w:rsidRPr="00580119" w14:paraId="5D051C9E" w14:textId="77777777" w:rsidTr="00D46F83">
        <w:trPr>
          <w:trHeight w:val="159"/>
        </w:trPr>
        <w:tc>
          <w:tcPr>
            <w:tcW w:w="1908" w:type="dxa"/>
          </w:tcPr>
          <w:p w14:paraId="10A752FA"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95911</w:t>
            </w:r>
          </w:p>
        </w:tc>
        <w:tc>
          <w:tcPr>
            <w:tcW w:w="2250" w:type="dxa"/>
          </w:tcPr>
          <w:p w14:paraId="7E270B98"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95905</w:t>
            </w:r>
          </w:p>
        </w:tc>
        <w:tc>
          <w:tcPr>
            <w:tcW w:w="4320" w:type="dxa"/>
          </w:tcPr>
          <w:p w14:paraId="3AF4D110"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95905 is a column 2 code for 95911.</w:t>
            </w:r>
          </w:p>
        </w:tc>
      </w:tr>
      <w:tr w:rsidR="00D46F83" w:rsidRPr="00580119" w14:paraId="2C70EB13" w14:textId="77777777" w:rsidTr="00D46F83">
        <w:trPr>
          <w:trHeight w:val="159"/>
        </w:trPr>
        <w:tc>
          <w:tcPr>
            <w:tcW w:w="1908" w:type="dxa"/>
          </w:tcPr>
          <w:p w14:paraId="2827B004"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95912</w:t>
            </w:r>
          </w:p>
        </w:tc>
        <w:tc>
          <w:tcPr>
            <w:tcW w:w="2250" w:type="dxa"/>
          </w:tcPr>
          <w:p w14:paraId="15986265"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95905</w:t>
            </w:r>
          </w:p>
        </w:tc>
        <w:tc>
          <w:tcPr>
            <w:tcW w:w="4320" w:type="dxa"/>
          </w:tcPr>
          <w:p w14:paraId="12038779"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95905 is a column 2 code for 95912.</w:t>
            </w:r>
          </w:p>
        </w:tc>
      </w:tr>
      <w:tr w:rsidR="00D46F83" w:rsidRPr="00580119" w14:paraId="2D5FBFB9" w14:textId="77777777" w:rsidTr="00D46F83">
        <w:trPr>
          <w:trHeight w:val="159"/>
        </w:trPr>
        <w:tc>
          <w:tcPr>
            <w:tcW w:w="1908" w:type="dxa"/>
          </w:tcPr>
          <w:p w14:paraId="02F701A3"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95913</w:t>
            </w:r>
          </w:p>
        </w:tc>
        <w:tc>
          <w:tcPr>
            <w:tcW w:w="2250" w:type="dxa"/>
          </w:tcPr>
          <w:p w14:paraId="59067380"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95905</w:t>
            </w:r>
          </w:p>
        </w:tc>
        <w:tc>
          <w:tcPr>
            <w:tcW w:w="4320" w:type="dxa"/>
          </w:tcPr>
          <w:p w14:paraId="6789D290" w14:textId="77777777" w:rsidR="00D46F83" w:rsidRPr="00D46F83" w:rsidRDefault="00D46F83" w:rsidP="00041F1C">
            <w:pPr>
              <w:pStyle w:val="NoSpacing"/>
              <w:jc w:val="center"/>
              <w:rPr>
                <w:rFonts w:asciiTheme="minorHAnsi" w:hAnsiTheme="minorHAnsi" w:cs="Calibri"/>
                <w:sz w:val="18"/>
                <w:szCs w:val="18"/>
                <w:lang w:eastAsia="en-GB"/>
              </w:rPr>
            </w:pPr>
            <w:r w:rsidRPr="00D46F83">
              <w:rPr>
                <w:rFonts w:asciiTheme="minorHAnsi" w:hAnsiTheme="minorHAnsi" w:cs="Calibri"/>
                <w:sz w:val="18"/>
                <w:szCs w:val="18"/>
                <w:lang w:eastAsia="en-GB"/>
              </w:rPr>
              <w:t>Code 95905 is a column 2 code for 95913.</w:t>
            </w:r>
          </w:p>
        </w:tc>
      </w:tr>
    </w:tbl>
    <w:p w14:paraId="4D4AD4C7" w14:textId="77777777" w:rsidR="00D46F83" w:rsidRPr="0068708E" w:rsidRDefault="00D46F83" w:rsidP="00D46F83">
      <w:pPr>
        <w:pStyle w:val="NoSpacing"/>
        <w:jc w:val="both"/>
        <w:rPr>
          <w:b/>
          <w:bCs/>
          <w:color w:val="6C6F70"/>
        </w:rPr>
      </w:pPr>
    </w:p>
    <w:p w14:paraId="5449BCAB" w14:textId="77777777" w:rsidR="00D46F83" w:rsidRDefault="00D46F83" w:rsidP="00D46F83">
      <w:pPr>
        <w:pStyle w:val="NoSpacing"/>
        <w:ind w:left="720"/>
        <w:jc w:val="both"/>
        <w:rPr>
          <w:rFonts w:cs="Calibri"/>
          <w:b/>
          <w:color w:val="696E71"/>
          <w:sz w:val="20"/>
          <w:szCs w:val="20"/>
        </w:rPr>
      </w:pPr>
    </w:p>
    <w:p w14:paraId="4977BAE9" w14:textId="77777777" w:rsidR="00D46F83" w:rsidRDefault="00D46F83" w:rsidP="00D46F83">
      <w:pPr>
        <w:pStyle w:val="NoSpacing"/>
        <w:ind w:left="720"/>
        <w:jc w:val="both"/>
        <w:rPr>
          <w:rFonts w:cs="Calibri"/>
          <w:b/>
          <w:color w:val="696E71"/>
          <w:sz w:val="20"/>
          <w:szCs w:val="20"/>
        </w:rPr>
      </w:pPr>
    </w:p>
    <w:p w14:paraId="6D51B44B" w14:textId="77777777" w:rsidR="00D46F83" w:rsidRDefault="00D46F83" w:rsidP="00D46F83">
      <w:pPr>
        <w:pStyle w:val="NoSpacing"/>
        <w:ind w:left="720"/>
        <w:jc w:val="both"/>
        <w:rPr>
          <w:rFonts w:cs="Calibri"/>
          <w:b/>
          <w:color w:val="696E71"/>
          <w:sz w:val="20"/>
          <w:szCs w:val="20"/>
        </w:rPr>
      </w:pPr>
    </w:p>
    <w:p w14:paraId="4AD1B574" w14:textId="727E8858" w:rsidR="00D46F83" w:rsidRDefault="00D46F83" w:rsidP="00D46F83">
      <w:pPr>
        <w:pStyle w:val="NoSpacing"/>
        <w:ind w:left="720"/>
        <w:jc w:val="both"/>
        <w:rPr>
          <w:b/>
          <w:bCs/>
          <w:color w:val="6C6F70"/>
        </w:rPr>
      </w:pPr>
      <w:r w:rsidRPr="009F0870">
        <w:rPr>
          <w:rFonts w:cs="Calibri"/>
          <w:b/>
          <w:color w:val="696E71"/>
          <w:sz w:val="20"/>
          <w:szCs w:val="20"/>
        </w:rPr>
        <w:t xml:space="preserve">Table </w:t>
      </w:r>
      <w:r>
        <w:rPr>
          <w:rFonts w:cs="Calibri"/>
          <w:b/>
          <w:color w:val="696E71"/>
          <w:sz w:val="20"/>
          <w:szCs w:val="20"/>
        </w:rPr>
        <w:t>4:</w:t>
      </w:r>
      <w:r>
        <w:rPr>
          <w:rFonts w:eastAsia="MS PGothic" w:cs="Calibri"/>
          <w:b/>
          <w:color w:val="696E71"/>
          <w:sz w:val="20"/>
          <w:szCs w:val="20"/>
        </w:rPr>
        <w:t xml:space="preserve"> </w:t>
      </w:r>
      <w:r w:rsidRPr="001445BF">
        <w:rPr>
          <w:b/>
          <w:bCs/>
          <w:color w:val="6C6F70"/>
        </w:rPr>
        <w:t>CPT Codes</w:t>
      </w:r>
      <w:r>
        <w:rPr>
          <w:b/>
          <w:bCs/>
          <w:color w:val="6C6F70"/>
        </w:rPr>
        <w:t xml:space="preserve"> with price and MUE</w:t>
      </w:r>
    </w:p>
    <w:p w14:paraId="7B4195C5" w14:textId="77777777" w:rsidR="00D46F83" w:rsidRPr="001445BF" w:rsidRDefault="00D46F83" w:rsidP="00D46F83">
      <w:pPr>
        <w:pStyle w:val="NoSpacing"/>
        <w:ind w:left="720"/>
        <w:jc w:val="both"/>
        <w:rPr>
          <w:b/>
          <w:bCs/>
          <w:color w:val="6C6F70"/>
        </w:rPr>
      </w:pPr>
    </w:p>
    <w:tbl>
      <w:tblPr>
        <w:tblStyle w:val="TableGrid"/>
        <w:tblW w:w="9603" w:type="dxa"/>
        <w:tblInd w:w="675" w:type="dxa"/>
        <w:tblLook w:val="04A0" w:firstRow="1" w:lastRow="0" w:firstColumn="1" w:lastColumn="0" w:noHBand="0" w:noVBand="1"/>
      </w:tblPr>
      <w:tblGrid>
        <w:gridCol w:w="1228"/>
        <w:gridCol w:w="6750"/>
        <w:gridCol w:w="824"/>
        <w:gridCol w:w="801"/>
      </w:tblGrid>
      <w:tr w:rsidR="00D46F83" w:rsidRPr="001055BC" w14:paraId="15D42689" w14:textId="77777777" w:rsidTr="00D46F83">
        <w:trPr>
          <w:trHeight w:val="231"/>
        </w:trPr>
        <w:tc>
          <w:tcPr>
            <w:tcW w:w="1233" w:type="dxa"/>
            <w:shd w:val="clear" w:color="auto" w:fill="002060"/>
          </w:tcPr>
          <w:p w14:paraId="6A2AF0D7" w14:textId="77777777" w:rsidR="00D46F83" w:rsidRPr="00D46F83" w:rsidRDefault="00D46F83" w:rsidP="00041F1C">
            <w:pPr>
              <w:pStyle w:val="NoSpacing"/>
              <w:jc w:val="center"/>
              <w:rPr>
                <w:b/>
                <w:bCs/>
                <w:color w:val="FFFFFF" w:themeColor="background1"/>
                <w:sz w:val="18"/>
                <w:szCs w:val="18"/>
              </w:rPr>
            </w:pPr>
            <w:r w:rsidRPr="00D46F83">
              <w:rPr>
                <w:b/>
                <w:bCs/>
                <w:color w:val="FFFFFF" w:themeColor="background1"/>
                <w:sz w:val="18"/>
                <w:szCs w:val="18"/>
              </w:rPr>
              <w:t>CPT Code</w:t>
            </w:r>
          </w:p>
        </w:tc>
        <w:tc>
          <w:tcPr>
            <w:tcW w:w="6810" w:type="dxa"/>
            <w:shd w:val="clear" w:color="auto" w:fill="002060"/>
          </w:tcPr>
          <w:p w14:paraId="0C664FCF" w14:textId="77777777" w:rsidR="00D46F83" w:rsidRPr="00D46F83" w:rsidRDefault="00D46F83" w:rsidP="00041F1C">
            <w:pPr>
              <w:pStyle w:val="NoSpacing"/>
              <w:jc w:val="both"/>
              <w:rPr>
                <w:b/>
                <w:bCs/>
                <w:color w:val="FFFFFF" w:themeColor="background1"/>
                <w:sz w:val="18"/>
                <w:szCs w:val="18"/>
              </w:rPr>
            </w:pPr>
            <w:r w:rsidRPr="00D46F83">
              <w:rPr>
                <w:b/>
                <w:bCs/>
                <w:color w:val="FFFFFF" w:themeColor="background1"/>
                <w:sz w:val="18"/>
                <w:szCs w:val="18"/>
              </w:rPr>
              <w:t>Code Description</w:t>
            </w:r>
          </w:p>
        </w:tc>
        <w:tc>
          <w:tcPr>
            <w:tcW w:w="757" w:type="dxa"/>
            <w:shd w:val="clear" w:color="auto" w:fill="002060"/>
          </w:tcPr>
          <w:p w14:paraId="4C107AA9" w14:textId="77777777" w:rsidR="00D46F83" w:rsidRPr="00D46F83" w:rsidRDefault="00D46F83" w:rsidP="00041F1C">
            <w:pPr>
              <w:pStyle w:val="NoSpacing"/>
              <w:jc w:val="center"/>
              <w:rPr>
                <w:b/>
                <w:bCs/>
                <w:color w:val="FFFFFF" w:themeColor="background1"/>
                <w:sz w:val="18"/>
                <w:szCs w:val="18"/>
              </w:rPr>
            </w:pPr>
            <w:r w:rsidRPr="00D46F83">
              <w:rPr>
                <w:b/>
                <w:bCs/>
                <w:color w:val="FFFFFF" w:themeColor="background1"/>
                <w:sz w:val="18"/>
                <w:szCs w:val="18"/>
              </w:rPr>
              <w:t>Price</w:t>
            </w:r>
          </w:p>
          <w:p w14:paraId="2F3E83A8" w14:textId="77777777" w:rsidR="00D46F83" w:rsidRPr="00D46F83" w:rsidRDefault="00D46F83" w:rsidP="00041F1C">
            <w:pPr>
              <w:pStyle w:val="NoSpacing"/>
              <w:jc w:val="center"/>
              <w:rPr>
                <w:b/>
                <w:bCs/>
                <w:color w:val="FFFFFF" w:themeColor="background1"/>
                <w:sz w:val="18"/>
                <w:szCs w:val="18"/>
              </w:rPr>
            </w:pPr>
            <w:r w:rsidRPr="00D46F83">
              <w:rPr>
                <w:b/>
                <w:bCs/>
                <w:color w:val="FFFFFF" w:themeColor="background1"/>
                <w:sz w:val="18"/>
                <w:szCs w:val="18"/>
              </w:rPr>
              <w:t>(AED)</w:t>
            </w:r>
          </w:p>
        </w:tc>
        <w:tc>
          <w:tcPr>
            <w:tcW w:w="803" w:type="dxa"/>
            <w:shd w:val="clear" w:color="auto" w:fill="002060"/>
          </w:tcPr>
          <w:p w14:paraId="0C4D8AD8" w14:textId="77777777" w:rsidR="00D46F83" w:rsidRPr="00D46F83" w:rsidRDefault="00D46F83" w:rsidP="00041F1C">
            <w:pPr>
              <w:pStyle w:val="NoSpacing"/>
              <w:jc w:val="center"/>
              <w:rPr>
                <w:b/>
                <w:bCs/>
                <w:color w:val="FFFFFF" w:themeColor="background1"/>
                <w:sz w:val="18"/>
                <w:szCs w:val="18"/>
              </w:rPr>
            </w:pPr>
            <w:r w:rsidRPr="00D46F83">
              <w:rPr>
                <w:b/>
                <w:bCs/>
                <w:color w:val="FFFFFF" w:themeColor="background1"/>
                <w:sz w:val="18"/>
                <w:szCs w:val="18"/>
              </w:rPr>
              <w:t>MUE</w:t>
            </w:r>
          </w:p>
        </w:tc>
      </w:tr>
      <w:tr w:rsidR="00D46F83" w:rsidRPr="001055BC" w14:paraId="7CF85F3A" w14:textId="77777777" w:rsidTr="00041F1C">
        <w:trPr>
          <w:trHeight w:val="447"/>
        </w:trPr>
        <w:tc>
          <w:tcPr>
            <w:tcW w:w="1233" w:type="dxa"/>
            <w:vAlign w:val="center"/>
          </w:tcPr>
          <w:p w14:paraId="06D713BD" w14:textId="77777777" w:rsidR="00D46F83" w:rsidRPr="00D46F83" w:rsidRDefault="00D46F83" w:rsidP="00041F1C">
            <w:pPr>
              <w:pStyle w:val="NoSpacing"/>
              <w:jc w:val="center"/>
              <w:rPr>
                <w:sz w:val="18"/>
                <w:szCs w:val="18"/>
              </w:rPr>
            </w:pPr>
            <w:r w:rsidRPr="00D46F83">
              <w:rPr>
                <w:sz w:val="18"/>
                <w:szCs w:val="18"/>
              </w:rPr>
              <w:t>95905</w:t>
            </w:r>
          </w:p>
        </w:tc>
        <w:tc>
          <w:tcPr>
            <w:tcW w:w="6810" w:type="dxa"/>
          </w:tcPr>
          <w:p w14:paraId="041CF575" w14:textId="77777777" w:rsidR="00D46F83" w:rsidRPr="00D46F83" w:rsidRDefault="00D46F83" w:rsidP="00041F1C">
            <w:pPr>
              <w:pStyle w:val="NoSpacing"/>
              <w:jc w:val="both"/>
              <w:rPr>
                <w:sz w:val="18"/>
                <w:szCs w:val="18"/>
              </w:rPr>
            </w:pPr>
            <w:r w:rsidRPr="00D46F83">
              <w:rPr>
                <w:sz w:val="18"/>
                <w:szCs w:val="18"/>
              </w:rPr>
              <w:t>Motor and/or sensory nerve conduction, using preconfigured electrode array(s), amplitude and latency/velocity study, each limb, includes F-wave study when performed, with interpretation and report</w:t>
            </w:r>
          </w:p>
        </w:tc>
        <w:tc>
          <w:tcPr>
            <w:tcW w:w="757" w:type="dxa"/>
          </w:tcPr>
          <w:p w14:paraId="66013B08" w14:textId="77777777" w:rsidR="00D46F83" w:rsidRPr="00D46F83" w:rsidRDefault="00D46F83" w:rsidP="00041F1C">
            <w:pPr>
              <w:jc w:val="center"/>
              <w:rPr>
                <w:rFonts w:eastAsia="Calibri"/>
                <w:sz w:val="18"/>
                <w:szCs w:val="18"/>
              </w:rPr>
            </w:pPr>
            <w:r w:rsidRPr="00D46F83">
              <w:rPr>
                <w:rFonts w:eastAsia="Calibri"/>
                <w:sz w:val="18"/>
                <w:szCs w:val="18"/>
              </w:rPr>
              <w:t>316</w:t>
            </w:r>
          </w:p>
          <w:p w14:paraId="58427E37" w14:textId="77777777" w:rsidR="00D46F83" w:rsidRPr="00D46F83" w:rsidRDefault="00D46F83" w:rsidP="00041F1C">
            <w:pPr>
              <w:pStyle w:val="NoSpacing"/>
              <w:jc w:val="center"/>
              <w:rPr>
                <w:sz w:val="18"/>
                <w:szCs w:val="18"/>
              </w:rPr>
            </w:pPr>
          </w:p>
        </w:tc>
        <w:tc>
          <w:tcPr>
            <w:tcW w:w="803" w:type="dxa"/>
          </w:tcPr>
          <w:p w14:paraId="09F0FBCB" w14:textId="77777777" w:rsidR="00D46F83" w:rsidRPr="00D46F83" w:rsidRDefault="00D46F83" w:rsidP="00041F1C">
            <w:pPr>
              <w:pStyle w:val="NoSpacing"/>
              <w:jc w:val="center"/>
              <w:rPr>
                <w:sz w:val="18"/>
                <w:szCs w:val="18"/>
              </w:rPr>
            </w:pPr>
            <w:r w:rsidRPr="00D46F83">
              <w:rPr>
                <w:sz w:val="18"/>
                <w:szCs w:val="18"/>
              </w:rPr>
              <w:t>NA</w:t>
            </w:r>
          </w:p>
        </w:tc>
      </w:tr>
      <w:tr w:rsidR="00D46F83" w:rsidRPr="001055BC" w14:paraId="4265DFBD" w14:textId="77777777" w:rsidTr="00041F1C">
        <w:trPr>
          <w:trHeight w:val="114"/>
        </w:trPr>
        <w:tc>
          <w:tcPr>
            <w:tcW w:w="1233" w:type="dxa"/>
            <w:vAlign w:val="center"/>
          </w:tcPr>
          <w:p w14:paraId="5F6A3505" w14:textId="77777777" w:rsidR="00D46F83" w:rsidRPr="00D46F83" w:rsidRDefault="00D46F83" w:rsidP="00041F1C">
            <w:pPr>
              <w:pStyle w:val="NoSpacing"/>
              <w:jc w:val="center"/>
              <w:rPr>
                <w:sz w:val="18"/>
                <w:szCs w:val="18"/>
              </w:rPr>
            </w:pPr>
            <w:r w:rsidRPr="00D46F83">
              <w:rPr>
                <w:sz w:val="18"/>
                <w:szCs w:val="18"/>
              </w:rPr>
              <w:t>95907</w:t>
            </w:r>
          </w:p>
        </w:tc>
        <w:tc>
          <w:tcPr>
            <w:tcW w:w="6810" w:type="dxa"/>
          </w:tcPr>
          <w:p w14:paraId="0880F1E3" w14:textId="77777777" w:rsidR="00D46F83" w:rsidRPr="00D46F83" w:rsidRDefault="00D46F83" w:rsidP="00041F1C">
            <w:pPr>
              <w:pStyle w:val="NoSpacing"/>
              <w:jc w:val="both"/>
              <w:rPr>
                <w:sz w:val="18"/>
                <w:szCs w:val="18"/>
              </w:rPr>
            </w:pPr>
            <w:r w:rsidRPr="00D46F83">
              <w:rPr>
                <w:sz w:val="18"/>
                <w:szCs w:val="18"/>
              </w:rPr>
              <w:t>Nerve conduction studies; 1-2 studies</w:t>
            </w:r>
          </w:p>
        </w:tc>
        <w:tc>
          <w:tcPr>
            <w:tcW w:w="757" w:type="dxa"/>
          </w:tcPr>
          <w:p w14:paraId="55CC489C" w14:textId="77777777" w:rsidR="00D46F83" w:rsidRPr="00D46F83" w:rsidRDefault="00D46F83" w:rsidP="00041F1C">
            <w:pPr>
              <w:jc w:val="center"/>
              <w:rPr>
                <w:rFonts w:eastAsia="Calibri"/>
                <w:sz w:val="18"/>
                <w:szCs w:val="18"/>
              </w:rPr>
            </w:pPr>
            <w:r w:rsidRPr="00D46F83">
              <w:rPr>
                <w:rFonts w:eastAsia="Calibri"/>
                <w:sz w:val="18"/>
                <w:szCs w:val="18"/>
              </w:rPr>
              <w:t>315</w:t>
            </w:r>
          </w:p>
        </w:tc>
        <w:tc>
          <w:tcPr>
            <w:tcW w:w="803" w:type="dxa"/>
            <w:vAlign w:val="center"/>
          </w:tcPr>
          <w:p w14:paraId="190A7CE3" w14:textId="77777777" w:rsidR="00D46F83" w:rsidRPr="00D46F83" w:rsidRDefault="00D46F83" w:rsidP="00041F1C">
            <w:pPr>
              <w:pStyle w:val="NoSpacing"/>
              <w:jc w:val="center"/>
              <w:rPr>
                <w:sz w:val="18"/>
                <w:szCs w:val="18"/>
              </w:rPr>
            </w:pPr>
            <w:r w:rsidRPr="00D46F83">
              <w:rPr>
                <w:sz w:val="18"/>
                <w:szCs w:val="18"/>
              </w:rPr>
              <w:t>1</w:t>
            </w:r>
          </w:p>
        </w:tc>
      </w:tr>
      <w:tr w:rsidR="00D46F83" w:rsidRPr="001055BC" w14:paraId="5C784D68" w14:textId="77777777" w:rsidTr="00041F1C">
        <w:trPr>
          <w:trHeight w:val="27"/>
        </w:trPr>
        <w:tc>
          <w:tcPr>
            <w:tcW w:w="1233" w:type="dxa"/>
            <w:vAlign w:val="center"/>
          </w:tcPr>
          <w:p w14:paraId="5945363E" w14:textId="77777777" w:rsidR="00D46F83" w:rsidRPr="00D46F83" w:rsidRDefault="00D46F83" w:rsidP="00041F1C">
            <w:pPr>
              <w:pStyle w:val="NoSpacing"/>
              <w:jc w:val="center"/>
              <w:rPr>
                <w:sz w:val="18"/>
                <w:szCs w:val="18"/>
              </w:rPr>
            </w:pPr>
            <w:r w:rsidRPr="00D46F83">
              <w:rPr>
                <w:sz w:val="18"/>
                <w:szCs w:val="18"/>
              </w:rPr>
              <w:t>95908</w:t>
            </w:r>
          </w:p>
        </w:tc>
        <w:tc>
          <w:tcPr>
            <w:tcW w:w="6810" w:type="dxa"/>
          </w:tcPr>
          <w:p w14:paraId="4F3EC788" w14:textId="77777777" w:rsidR="00D46F83" w:rsidRPr="00D46F83" w:rsidRDefault="00D46F83" w:rsidP="00041F1C">
            <w:pPr>
              <w:pStyle w:val="NoSpacing"/>
              <w:jc w:val="both"/>
              <w:rPr>
                <w:sz w:val="18"/>
                <w:szCs w:val="18"/>
              </w:rPr>
            </w:pPr>
            <w:r w:rsidRPr="00D46F83">
              <w:rPr>
                <w:sz w:val="18"/>
                <w:szCs w:val="18"/>
              </w:rPr>
              <w:t>Nerve conduction studies; 3-4 studies</w:t>
            </w:r>
          </w:p>
        </w:tc>
        <w:tc>
          <w:tcPr>
            <w:tcW w:w="757" w:type="dxa"/>
            <w:vAlign w:val="center"/>
          </w:tcPr>
          <w:p w14:paraId="36799289" w14:textId="77777777" w:rsidR="00D46F83" w:rsidRPr="00D46F83" w:rsidRDefault="00D46F83" w:rsidP="00041F1C">
            <w:pPr>
              <w:pStyle w:val="NoSpacing"/>
              <w:jc w:val="center"/>
              <w:rPr>
                <w:sz w:val="18"/>
                <w:szCs w:val="18"/>
              </w:rPr>
            </w:pPr>
            <w:r w:rsidRPr="00D46F83">
              <w:rPr>
                <w:sz w:val="18"/>
                <w:szCs w:val="18"/>
              </w:rPr>
              <w:t>408</w:t>
            </w:r>
          </w:p>
        </w:tc>
        <w:tc>
          <w:tcPr>
            <w:tcW w:w="803" w:type="dxa"/>
            <w:vAlign w:val="center"/>
          </w:tcPr>
          <w:p w14:paraId="70F75B59" w14:textId="77777777" w:rsidR="00D46F83" w:rsidRPr="00D46F83" w:rsidRDefault="00D46F83" w:rsidP="00041F1C">
            <w:pPr>
              <w:pStyle w:val="NoSpacing"/>
              <w:jc w:val="center"/>
              <w:rPr>
                <w:sz w:val="18"/>
                <w:szCs w:val="18"/>
              </w:rPr>
            </w:pPr>
            <w:r w:rsidRPr="00D46F83">
              <w:rPr>
                <w:sz w:val="18"/>
                <w:szCs w:val="18"/>
              </w:rPr>
              <w:t>1</w:t>
            </w:r>
          </w:p>
        </w:tc>
      </w:tr>
      <w:tr w:rsidR="00D46F83" w:rsidRPr="001055BC" w14:paraId="25814055" w14:textId="77777777" w:rsidTr="00041F1C">
        <w:trPr>
          <w:trHeight w:val="33"/>
        </w:trPr>
        <w:tc>
          <w:tcPr>
            <w:tcW w:w="1233" w:type="dxa"/>
            <w:vAlign w:val="center"/>
          </w:tcPr>
          <w:p w14:paraId="0E3E742A" w14:textId="77777777" w:rsidR="00D46F83" w:rsidRPr="00D46F83" w:rsidRDefault="00D46F83" w:rsidP="00041F1C">
            <w:pPr>
              <w:pStyle w:val="NoSpacing"/>
              <w:jc w:val="center"/>
              <w:rPr>
                <w:sz w:val="18"/>
                <w:szCs w:val="18"/>
              </w:rPr>
            </w:pPr>
            <w:r w:rsidRPr="00D46F83">
              <w:rPr>
                <w:sz w:val="18"/>
                <w:szCs w:val="18"/>
              </w:rPr>
              <w:t>95909</w:t>
            </w:r>
          </w:p>
        </w:tc>
        <w:tc>
          <w:tcPr>
            <w:tcW w:w="6810" w:type="dxa"/>
          </w:tcPr>
          <w:p w14:paraId="0CFB1985" w14:textId="77777777" w:rsidR="00D46F83" w:rsidRPr="00D46F83" w:rsidRDefault="00D46F83" w:rsidP="00041F1C">
            <w:pPr>
              <w:pStyle w:val="NoSpacing"/>
              <w:jc w:val="both"/>
              <w:rPr>
                <w:sz w:val="18"/>
                <w:szCs w:val="18"/>
              </w:rPr>
            </w:pPr>
            <w:r w:rsidRPr="00D46F83">
              <w:rPr>
                <w:sz w:val="18"/>
                <w:szCs w:val="18"/>
              </w:rPr>
              <w:t>Nerve conduction studies; 5-6 studies</w:t>
            </w:r>
          </w:p>
        </w:tc>
        <w:tc>
          <w:tcPr>
            <w:tcW w:w="757" w:type="dxa"/>
            <w:vAlign w:val="center"/>
          </w:tcPr>
          <w:p w14:paraId="180EC7E1" w14:textId="77777777" w:rsidR="00D46F83" w:rsidRPr="00D46F83" w:rsidRDefault="00D46F83" w:rsidP="00041F1C">
            <w:pPr>
              <w:pStyle w:val="NoSpacing"/>
              <w:jc w:val="center"/>
              <w:rPr>
                <w:sz w:val="18"/>
                <w:szCs w:val="18"/>
              </w:rPr>
            </w:pPr>
            <w:r w:rsidRPr="00D46F83">
              <w:rPr>
                <w:sz w:val="18"/>
                <w:szCs w:val="18"/>
              </w:rPr>
              <w:t>486</w:t>
            </w:r>
          </w:p>
        </w:tc>
        <w:tc>
          <w:tcPr>
            <w:tcW w:w="803" w:type="dxa"/>
            <w:vAlign w:val="center"/>
          </w:tcPr>
          <w:p w14:paraId="0A16BDEF" w14:textId="77777777" w:rsidR="00D46F83" w:rsidRPr="00D46F83" w:rsidRDefault="00D46F83" w:rsidP="00041F1C">
            <w:pPr>
              <w:pStyle w:val="NoSpacing"/>
              <w:jc w:val="center"/>
              <w:rPr>
                <w:sz w:val="18"/>
                <w:szCs w:val="18"/>
              </w:rPr>
            </w:pPr>
            <w:r w:rsidRPr="00D46F83">
              <w:rPr>
                <w:sz w:val="18"/>
                <w:szCs w:val="18"/>
              </w:rPr>
              <w:t>1</w:t>
            </w:r>
          </w:p>
        </w:tc>
      </w:tr>
      <w:tr w:rsidR="00D46F83" w:rsidRPr="001055BC" w14:paraId="2003D387" w14:textId="77777777" w:rsidTr="00041F1C">
        <w:trPr>
          <w:trHeight w:val="27"/>
        </w:trPr>
        <w:tc>
          <w:tcPr>
            <w:tcW w:w="1233" w:type="dxa"/>
            <w:vAlign w:val="center"/>
          </w:tcPr>
          <w:p w14:paraId="6A8DD3CB" w14:textId="77777777" w:rsidR="00D46F83" w:rsidRPr="00D46F83" w:rsidRDefault="00D46F83" w:rsidP="00041F1C">
            <w:pPr>
              <w:pStyle w:val="NoSpacing"/>
              <w:jc w:val="center"/>
              <w:rPr>
                <w:sz w:val="18"/>
                <w:szCs w:val="18"/>
              </w:rPr>
            </w:pPr>
            <w:r w:rsidRPr="00D46F83">
              <w:rPr>
                <w:sz w:val="18"/>
                <w:szCs w:val="18"/>
              </w:rPr>
              <w:t>95910</w:t>
            </w:r>
          </w:p>
        </w:tc>
        <w:tc>
          <w:tcPr>
            <w:tcW w:w="6810" w:type="dxa"/>
          </w:tcPr>
          <w:p w14:paraId="5E03078F" w14:textId="77777777" w:rsidR="00D46F83" w:rsidRPr="00D46F83" w:rsidRDefault="00D46F83" w:rsidP="00041F1C">
            <w:pPr>
              <w:pStyle w:val="NoSpacing"/>
              <w:jc w:val="both"/>
              <w:rPr>
                <w:sz w:val="18"/>
                <w:szCs w:val="18"/>
              </w:rPr>
            </w:pPr>
            <w:r w:rsidRPr="00D46F83">
              <w:rPr>
                <w:sz w:val="18"/>
                <w:szCs w:val="18"/>
              </w:rPr>
              <w:t>Nerve conduction studies; 7-8 studies</w:t>
            </w:r>
          </w:p>
        </w:tc>
        <w:tc>
          <w:tcPr>
            <w:tcW w:w="757" w:type="dxa"/>
            <w:vAlign w:val="center"/>
          </w:tcPr>
          <w:p w14:paraId="3545D99C" w14:textId="77777777" w:rsidR="00D46F83" w:rsidRPr="00D46F83" w:rsidRDefault="00D46F83" w:rsidP="00041F1C">
            <w:pPr>
              <w:pStyle w:val="NoSpacing"/>
              <w:jc w:val="center"/>
              <w:rPr>
                <w:sz w:val="18"/>
                <w:szCs w:val="18"/>
              </w:rPr>
            </w:pPr>
            <w:r w:rsidRPr="00D46F83">
              <w:rPr>
                <w:sz w:val="18"/>
                <w:szCs w:val="18"/>
              </w:rPr>
              <w:t>641</w:t>
            </w:r>
          </w:p>
        </w:tc>
        <w:tc>
          <w:tcPr>
            <w:tcW w:w="803" w:type="dxa"/>
            <w:vAlign w:val="center"/>
          </w:tcPr>
          <w:p w14:paraId="53B9F549" w14:textId="77777777" w:rsidR="00D46F83" w:rsidRPr="00D46F83" w:rsidRDefault="00D46F83" w:rsidP="00041F1C">
            <w:pPr>
              <w:pStyle w:val="NoSpacing"/>
              <w:jc w:val="center"/>
              <w:rPr>
                <w:sz w:val="18"/>
                <w:szCs w:val="18"/>
              </w:rPr>
            </w:pPr>
            <w:r w:rsidRPr="00D46F83">
              <w:rPr>
                <w:sz w:val="18"/>
                <w:szCs w:val="18"/>
              </w:rPr>
              <w:t>1</w:t>
            </w:r>
          </w:p>
        </w:tc>
      </w:tr>
      <w:tr w:rsidR="00D46F83" w:rsidRPr="001055BC" w14:paraId="324945FB" w14:textId="77777777" w:rsidTr="00041F1C">
        <w:trPr>
          <w:trHeight w:val="27"/>
        </w:trPr>
        <w:tc>
          <w:tcPr>
            <w:tcW w:w="1233" w:type="dxa"/>
            <w:vAlign w:val="center"/>
          </w:tcPr>
          <w:p w14:paraId="4DD6ABFF" w14:textId="77777777" w:rsidR="00D46F83" w:rsidRPr="00D46F83" w:rsidRDefault="00D46F83" w:rsidP="00041F1C">
            <w:pPr>
              <w:pStyle w:val="NoSpacing"/>
              <w:jc w:val="center"/>
              <w:rPr>
                <w:sz w:val="18"/>
                <w:szCs w:val="18"/>
              </w:rPr>
            </w:pPr>
            <w:r w:rsidRPr="00D46F83">
              <w:rPr>
                <w:sz w:val="18"/>
                <w:szCs w:val="18"/>
              </w:rPr>
              <w:t>95911</w:t>
            </w:r>
          </w:p>
        </w:tc>
        <w:tc>
          <w:tcPr>
            <w:tcW w:w="6810" w:type="dxa"/>
          </w:tcPr>
          <w:p w14:paraId="3F913A31" w14:textId="77777777" w:rsidR="00D46F83" w:rsidRPr="00D46F83" w:rsidRDefault="00D46F83" w:rsidP="00041F1C">
            <w:pPr>
              <w:pStyle w:val="NoSpacing"/>
              <w:jc w:val="both"/>
              <w:rPr>
                <w:sz w:val="18"/>
                <w:szCs w:val="18"/>
              </w:rPr>
            </w:pPr>
            <w:r w:rsidRPr="00D46F83">
              <w:rPr>
                <w:sz w:val="18"/>
                <w:szCs w:val="18"/>
              </w:rPr>
              <w:t>Nerve conduction studies; 9-10 studies</w:t>
            </w:r>
          </w:p>
        </w:tc>
        <w:tc>
          <w:tcPr>
            <w:tcW w:w="757" w:type="dxa"/>
            <w:vAlign w:val="center"/>
          </w:tcPr>
          <w:p w14:paraId="41723A80" w14:textId="77777777" w:rsidR="00D46F83" w:rsidRPr="00D46F83" w:rsidRDefault="00D46F83" w:rsidP="00041F1C">
            <w:pPr>
              <w:pStyle w:val="NoSpacing"/>
              <w:jc w:val="center"/>
              <w:rPr>
                <w:sz w:val="18"/>
                <w:szCs w:val="18"/>
              </w:rPr>
            </w:pPr>
            <w:r w:rsidRPr="00D46F83">
              <w:rPr>
                <w:sz w:val="18"/>
                <w:szCs w:val="18"/>
              </w:rPr>
              <w:t>764</w:t>
            </w:r>
          </w:p>
        </w:tc>
        <w:tc>
          <w:tcPr>
            <w:tcW w:w="803" w:type="dxa"/>
            <w:vAlign w:val="center"/>
          </w:tcPr>
          <w:p w14:paraId="563B0C07" w14:textId="77777777" w:rsidR="00D46F83" w:rsidRPr="00D46F83" w:rsidRDefault="00D46F83" w:rsidP="00041F1C">
            <w:pPr>
              <w:pStyle w:val="NoSpacing"/>
              <w:jc w:val="center"/>
              <w:rPr>
                <w:sz w:val="18"/>
                <w:szCs w:val="18"/>
              </w:rPr>
            </w:pPr>
            <w:r w:rsidRPr="00D46F83">
              <w:rPr>
                <w:sz w:val="18"/>
                <w:szCs w:val="18"/>
              </w:rPr>
              <w:t>1</w:t>
            </w:r>
          </w:p>
        </w:tc>
      </w:tr>
      <w:tr w:rsidR="00D46F83" w:rsidRPr="001055BC" w14:paraId="4BB6ED51" w14:textId="77777777" w:rsidTr="00041F1C">
        <w:trPr>
          <w:trHeight w:val="27"/>
        </w:trPr>
        <w:tc>
          <w:tcPr>
            <w:tcW w:w="1233" w:type="dxa"/>
            <w:vAlign w:val="center"/>
          </w:tcPr>
          <w:p w14:paraId="400E7511" w14:textId="77777777" w:rsidR="00D46F83" w:rsidRPr="00D46F83" w:rsidRDefault="00D46F83" w:rsidP="00041F1C">
            <w:pPr>
              <w:pStyle w:val="NoSpacing"/>
              <w:jc w:val="center"/>
              <w:rPr>
                <w:sz w:val="18"/>
                <w:szCs w:val="18"/>
              </w:rPr>
            </w:pPr>
            <w:r w:rsidRPr="00D46F83">
              <w:rPr>
                <w:sz w:val="18"/>
                <w:szCs w:val="18"/>
              </w:rPr>
              <w:t>95912</w:t>
            </w:r>
          </w:p>
        </w:tc>
        <w:tc>
          <w:tcPr>
            <w:tcW w:w="6810" w:type="dxa"/>
          </w:tcPr>
          <w:p w14:paraId="05ADE093" w14:textId="77777777" w:rsidR="00D46F83" w:rsidRPr="00D46F83" w:rsidRDefault="00D46F83" w:rsidP="00041F1C">
            <w:pPr>
              <w:pStyle w:val="NoSpacing"/>
              <w:jc w:val="both"/>
              <w:rPr>
                <w:sz w:val="18"/>
                <w:szCs w:val="18"/>
              </w:rPr>
            </w:pPr>
            <w:r w:rsidRPr="00D46F83">
              <w:rPr>
                <w:sz w:val="18"/>
                <w:szCs w:val="18"/>
              </w:rPr>
              <w:t>Nerve conduction studies; 11-12 studies</w:t>
            </w:r>
          </w:p>
        </w:tc>
        <w:tc>
          <w:tcPr>
            <w:tcW w:w="757" w:type="dxa"/>
            <w:vAlign w:val="center"/>
          </w:tcPr>
          <w:p w14:paraId="7A8D213E" w14:textId="77777777" w:rsidR="00D46F83" w:rsidRPr="00D46F83" w:rsidRDefault="00D46F83" w:rsidP="00041F1C">
            <w:pPr>
              <w:pStyle w:val="NoSpacing"/>
              <w:jc w:val="center"/>
              <w:rPr>
                <w:sz w:val="18"/>
                <w:szCs w:val="18"/>
              </w:rPr>
            </w:pPr>
            <w:r w:rsidRPr="00D46F83">
              <w:rPr>
                <w:sz w:val="18"/>
                <w:szCs w:val="18"/>
              </w:rPr>
              <w:t>848</w:t>
            </w:r>
          </w:p>
        </w:tc>
        <w:tc>
          <w:tcPr>
            <w:tcW w:w="803" w:type="dxa"/>
            <w:vAlign w:val="center"/>
          </w:tcPr>
          <w:p w14:paraId="1341506C" w14:textId="77777777" w:rsidR="00D46F83" w:rsidRPr="00D46F83" w:rsidRDefault="00D46F83" w:rsidP="00041F1C">
            <w:pPr>
              <w:pStyle w:val="NoSpacing"/>
              <w:jc w:val="center"/>
              <w:rPr>
                <w:sz w:val="18"/>
                <w:szCs w:val="18"/>
              </w:rPr>
            </w:pPr>
            <w:r w:rsidRPr="00D46F83">
              <w:rPr>
                <w:sz w:val="18"/>
                <w:szCs w:val="18"/>
              </w:rPr>
              <w:t>1</w:t>
            </w:r>
          </w:p>
        </w:tc>
      </w:tr>
      <w:tr w:rsidR="00D46F83" w:rsidRPr="001055BC" w14:paraId="20E97E3C" w14:textId="77777777" w:rsidTr="00041F1C">
        <w:trPr>
          <w:trHeight w:val="27"/>
        </w:trPr>
        <w:tc>
          <w:tcPr>
            <w:tcW w:w="1233" w:type="dxa"/>
            <w:vAlign w:val="center"/>
          </w:tcPr>
          <w:p w14:paraId="43BB0B1A" w14:textId="77777777" w:rsidR="00D46F83" w:rsidRPr="00D46F83" w:rsidRDefault="00D46F83" w:rsidP="00041F1C">
            <w:pPr>
              <w:pStyle w:val="NoSpacing"/>
              <w:jc w:val="center"/>
              <w:rPr>
                <w:sz w:val="18"/>
                <w:szCs w:val="18"/>
              </w:rPr>
            </w:pPr>
            <w:r w:rsidRPr="00D46F83">
              <w:rPr>
                <w:sz w:val="18"/>
                <w:szCs w:val="18"/>
              </w:rPr>
              <w:t>95913</w:t>
            </w:r>
          </w:p>
        </w:tc>
        <w:tc>
          <w:tcPr>
            <w:tcW w:w="6810" w:type="dxa"/>
          </w:tcPr>
          <w:p w14:paraId="79A5B3A4" w14:textId="77777777" w:rsidR="00D46F83" w:rsidRPr="00D46F83" w:rsidRDefault="00D46F83" w:rsidP="00041F1C">
            <w:pPr>
              <w:pStyle w:val="NoSpacing"/>
              <w:jc w:val="both"/>
              <w:rPr>
                <w:sz w:val="18"/>
                <w:szCs w:val="18"/>
              </w:rPr>
            </w:pPr>
            <w:r w:rsidRPr="00D46F83">
              <w:rPr>
                <w:sz w:val="18"/>
                <w:szCs w:val="18"/>
              </w:rPr>
              <w:t>Nerve conduction studies; 13 or more studies</w:t>
            </w:r>
          </w:p>
        </w:tc>
        <w:tc>
          <w:tcPr>
            <w:tcW w:w="757" w:type="dxa"/>
            <w:vAlign w:val="center"/>
          </w:tcPr>
          <w:p w14:paraId="64E99A8E" w14:textId="77777777" w:rsidR="00D46F83" w:rsidRPr="00D46F83" w:rsidRDefault="00D46F83" w:rsidP="00041F1C">
            <w:pPr>
              <w:pStyle w:val="NoSpacing"/>
              <w:jc w:val="center"/>
              <w:rPr>
                <w:sz w:val="18"/>
                <w:szCs w:val="18"/>
              </w:rPr>
            </w:pPr>
            <w:r w:rsidRPr="00D46F83">
              <w:rPr>
                <w:sz w:val="18"/>
                <w:szCs w:val="18"/>
              </w:rPr>
              <w:t>979</w:t>
            </w:r>
          </w:p>
        </w:tc>
        <w:tc>
          <w:tcPr>
            <w:tcW w:w="803" w:type="dxa"/>
            <w:vAlign w:val="center"/>
          </w:tcPr>
          <w:p w14:paraId="70DB1CB7" w14:textId="77777777" w:rsidR="00D46F83" w:rsidRPr="00D46F83" w:rsidRDefault="00D46F83" w:rsidP="00041F1C">
            <w:pPr>
              <w:pStyle w:val="NoSpacing"/>
              <w:jc w:val="center"/>
              <w:rPr>
                <w:sz w:val="18"/>
                <w:szCs w:val="18"/>
              </w:rPr>
            </w:pPr>
            <w:r w:rsidRPr="00D46F83">
              <w:rPr>
                <w:sz w:val="18"/>
                <w:szCs w:val="18"/>
              </w:rPr>
              <w:t>1</w:t>
            </w:r>
          </w:p>
        </w:tc>
      </w:tr>
    </w:tbl>
    <w:p w14:paraId="4719FA75" w14:textId="77777777" w:rsidR="006B1577" w:rsidRPr="006B1577" w:rsidRDefault="006B1577" w:rsidP="006B1577"/>
    <w:p w14:paraId="62347230" w14:textId="4AAA4820" w:rsidR="006B1577" w:rsidRDefault="006B1577" w:rsidP="000537E4">
      <w:pPr>
        <w:pStyle w:val="Heading2"/>
        <w:ind w:left="720" w:hanging="720"/>
        <w:rPr>
          <w:rFonts w:eastAsiaTheme="majorEastAsia"/>
        </w:rPr>
      </w:pPr>
      <w:bookmarkStart w:id="31" w:name="_Toc128554282"/>
      <w:r w:rsidRPr="006B1577">
        <w:rPr>
          <w:rFonts w:eastAsiaTheme="majorEastAsia"/>
        </w:rPr>
        <w:t>Requirements for Coverage</w:t>
      </w:r>
      <w:bookmarkEnd w:id="31"/>
    </w:p>
    <w:p w14:paraId="019DC381" w14:textId="129D82E6" w:rsidR="006B1577" w:rsidRPr="00D46F83" w:rsidRDefault="006B1577" w:rsidP="006B1577">
      <w:pPr>
        <w:rPr>
          <w:sz w:val="20"/>
          <w:szCs w:val="20"/>
        </w:rPr>
      </w:pPr>
    </w:p>
    <w:p w14:paraId="0F02222A" w14:textId="67928BB3" w:rsidR="00D46F83" w:rsidRPr="00D46F83" w:rsidRDefault="00D46F83" w:rsidP="00633289">
      <w:pPr>
        <w:pStyle w:val="ListParagraph"/>
        <w:numPr>
          <w:ilvl w:val="0"/>
          <w:numId w:val="8"/>
        </w:numPr>
        <w:spacing w:after="0"/>
        <w:ind w:left="1080"/>
        <w:rPr>
          <w:sz w:val="20"/>
          <w:szCs w:val="18"/>
        </w:rPr>
      </w:pPr>
      <w:r w:rsidRPr="00D46F83">
        <w:rPr>
          <w:sz w:val="20"/>
          <w:szCs w:val="18"/>
        </w:rPr>
        <w:t>ICD and CPT codes must be coded to the highest level of specificity.</w:t>
      </w:r>
    </w:p>
    <w:p w14:paraId="5FC63DA5" w14:textId="7430D169" w:rsidR="00D46F83" w:rsidRPr="00D46F83" w:rsidRDefault="00D46F83" w:rsidP="00633289">
      <w:pPr>
        <w:pStyle w:val="ListParagraph"/>
        <w:numPr>
          <w:ilvl w:val="0"/>
          <w:numId w:val="8"/>
        </w:numPr>
        <w:spacing w:after="0"/>
        <w:ind w:left="1080"/>
        <w:rPr>
          <w:sz w:val="20"/>
          <w:szCs w:val="18"/>
        </w:rPr>
      </w:pPr>
      <w:r w:rsidRPr="00D46F83">
        <w:rPr>
          <w:sz w:val="20"/>
          <w:szCs w:val="18"/>
        </w:rPr>
        <w:t>Failure to submit, upon request or when requesting an informal review, a clinical history indication the need for testing will result in rejection of claim.</w:t>
      </w:r>
    </w:p>
    <w:p w14:paraId="38CAD087" w14:textId="1C61D11B" w:rsidR="006B1577" w:rsidRDefault="006B1577" w:rsidP="000537E4">
      <w:pPr>
        <w:pStyle w:val="Heading2"/>
        <w:ind w:left="720" w:hanging="720"/>
        <w:rPr>
          <w:rFonts w:eastAsiaTheme="majorEastAsia"/>
        </w:rPr>
      </w:pPr>
      <w:bookmarkStart w:id="32" w:name="_Toc128554283"/>
      <w:r w:rsidRPr="006B1577">
        <w:rPr>
          <w:rFonts w:eastAsiaTheme="majorEastAsia"/>
        </w:rPr>
        <w:t>Non-Coverage</w:t>
      </w:r>
      <w:bookmarkEnd w:id="32"/>
    </w:p>
    <w:p w14:paraId="6F9FB6D9" w14:textId="35264979" w:rsidR="006B1577" w:rsidRDefault="006B1577" w:rsidP="006B1577"/>
    <w:p w14:paraId="1A9E8E1C" w14:textId="7C063BF9" w:rsidR="00D46F83" w:rsidRPr="00D46F83" w:rsidRDefault="00D46F83" w:rsidP="00633289">
      <w:pPr>
        <w:pStyle w:val="ListParagraph"/>
        <w:numPr>
          <w:ilvl w:val="0"/>
          <w:numId w:val="9"/>
        </w:numPr>
        <w:spacing w:after="0"/>
        <w:ind w:left="1080"/>
        <w:rPr>
          <w:sz w:val="20"/>
          <w:szCs w:val="18"/>
        </w:rPr>
      </w:pPr>
      <w:r w:rsidRPr="00D46F83">
        <w:rPr>
          <w:sz w:val="20"/>
          <w:szCs w:val="18"/>
        </w:rPr>
        <w:t>Nerve conduction studies are not covered for visitor plan.</w:t>
      </w:r>
    </w:p>
    <w:p w14:paraId="5E4236C4" w14:textId="77777777" w:rsidR="00D46F83" w:rsidRPr="00D46F83" w:rsidRDefault="00D46F83" w:rsidP="00633289">
      <w:pPr>
        <w:pStyle w:val="ListParagraph"/>
        <w:numPr>
          <w:ilvl w:val="0"/>
          <w:numId w:val="9"/>
        </w:numPr>
        <w:spacing w:after="0"/>
        <w:ind w:left="1080"/>
        <w:rPr>
          <w:sz w:val="20"/>
          <w:szCs w:val="18"/>
        </w:rPr>
      </w:pPr>
      <w:r w:rsidRPr="00D46F83">
        <w:rPr>
          <w:sz w:val="20"/>
          <w:szCs w:val="18"/>
        </w:rPr>
        <w:t>Will not be covered by Daman (for any plan) if it is not supported by a medically justified indication/diagnosis.</w:t>
      </w:r>
    </w:p>
    <w:p w14:paraId="18DD70EA" w14:textId="5DBAB1C2" w:rsidR="00D46F83" w:rsidRPr="00D46F83" w:rsidRDefault="00D46F83" w:rsidP="00633289">
      <w:pPr>
        <w:pStyle w:val="ListParagraph"/>
        <w:numPr>
          <w:ilvl w:val="0"/>
          <w:numId w:val="9"/>
        </w:numPr>
        <w:spacing w:after="0"/>
        <w:ind w:left="1080"/>
        <w:rPr>
          <w:sz w:val="20"/>
          <w:szCs w:val="18"/>
        </w:rPr>
      </w:pPr>
      <w:r w:rsidRPr="00D46F83">
        <w:rPr>
          <w:sz w:val="20"/>
          <w:szCs w:val="18"/>
        </w:rPr>
        <w:t>For screening evaluation.</w:t>
      </w:r>
    </w:p>
    <w:p w14:paraId="5D5837DB" w14:textId="77777777" w:rsidR="00D46F83" w:rsidRPr="006B1577" w:rsidRDefault="00D46F83" w:rsidP="006B1577"/>
    <w:p w14:paraId="06322C89" w14:textId="5D369775" w:rsidR="006B1577" w:rsidRDefault="006B1577" w:rsidP="000537E4">
      <w:pPr>
        <w:pStyle w:val="Heading2"/>
        <w:ind w:left="720" w:hanging="720"/>
        <w:rPr>
          <w:rFonts w:eastAsiaTheme="majorEastAsia"/>
        </w:rPr>
      </w:pPr>
      <w:bookmarkStart w:id="33" w:name="_Toc128554284"/>
      <w:r>
        <w:rPr>
          <w:rFonts w:eastAsiaTheme="majorEastAsia"/>
        </w:rPr>
        <w:t>P</w:t>
      </w:r>
      <w:r w:rsidRPr="006B1577">
        <w:rPr>
          <w:rFonts w:eastAsiaTheme="majorEastAsia"/>
        </w:rPr>
        <w:t>ayment and Coding Rules</w:t>
      </w:r>
      <w:bookmarkEnd w:id="33"/>
    </w:p>
    <w:p w14:paraId="125D460A" w14:textId="21ED7876" w:rsidR="006B1577" w:rsidRDefault="006B1577" w:rsidP="006B1577"/>
    <w:p w14:paraId="6B4BB481" w14:textId="0ED28D3F" w:rsidR="00D46F83" w:rsidRPr="00D46F83" w:rsidRDefault="00D46F83" w:rsidP="00633289">
      <w:pPr>
        <w:pStyle w:val="ListParagraph"/>
        <w:numPr>
          <w:ilvl w:val="0"/>
          <w:numId w:val="10"/>
        </w:numPr>
        <w:ind w:left="1080"/>
        <w:rPr>
          <w:sz w:val="20"/>
          <w:szCs w:val="18"/>
        </w:rPr>
      </w:pPr>
      <w:r w:rsidRPr="00D46F83">
        <w:rPr>
          <w:sz w:val="20"/>
          <w:szCs w:val="18"/>
        </w:rPr>
        <w:t>Please apply DOH payment rules and regulations and relevant coding manuals for ICD, CPT, etc.</w:t>
      </w:r>
    </w:p>
    <w:p w14:paraId="3A036259" w14:textId="08519B0F" w:rsidR="006B1577" w:rsidRPr="006B1577" w:rsidRDefault="006B1577" w:rsidP="000537E4">
      <w:pPr>
        <w:pStyle w:val="Heading1"/>
        <w:numPr>
          <w:ilvl w:val="0"/>
          <w:numId w:val="5"/>
        </w:numPr>
        <w:ind w:left="720"/>
        <w:rPr>
          <w:szCs w:val="32"/>
        </w:rPr>
      </w:pPr>
      <w:bookmarkStart w:id="34" w:name="_Toc128554285"/>
      <w:r w:rsidRPr="006B1577">
        <w:rPr>
          <w:szCs w:val="32"/>
        </w:rPr>
        <w:t xml:space="preserve">Denial </w:t>
      </w:r>
      <w:r w:rsidR="004A2458">
        <w:rPr>
          <w:szCs w:val="32"/>
        </w:rPr>
        <w:t>C</w:t>
      </w:r>
      <w:r w:rsidRPr="006B1577">
        <w:rPr>
          <w:szCs w:val="32"/>
        </w:rPr>
        <w:t>odes</w:t>
      </w:r>
      <w:bookmarkEnd w:id="34"/>
    </w:p>
    <w:p w14:paraId="485D5AB4" w14:textId="1F549BA4" w:rsidR="009E1000" w:rsidRDefault="009E1000" w:rsidP="009E1000"/>
    <w:tbl>
      <w:tblPr>
        <w:tblW w:w="4397"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7044"/>
      </w:tblGrid>
      <w:tr w:rsidR="006B1577" w:rsidRPr="00153275" w14:paraId="5212EBFA" w14:textId="77777777" w:rsidTr="00D46F83">
        <w:trPr>
          <w:trHeight w:val="420"/>
        </w:trPr>
        <w:tc>
          <w:tcPr>
            <w:tcW w:w="1171" w:type="pct"/>
            <w:shd w:val="clear" w:color="auto" w:fill="003478"/>
            <w:tcMar>
              <w:top w:w="0" w:type="dxa"/>
              <w:left w:w="108" w:type="dxa"/>
              <w:bottom w:w="0" w:type="dxa"/>
              <w:right w:w="108" w:type="dxa"/>
            </w:tcMar>
            <w:vAlign w:val="center"/>
          </w:tcPr>
          <w:p w14:paraId="2028F493" w14:textId="2FDBD3ED" w:rsidR="006B1577" w:rsidRPr="00BC3567" w:rsidRDefault="006B1577" w:rsidP="00BC7C66">
            <w:pPr>
              <w:rPr>
                <w:rFonts w:eastAsia="MS Mincho"/>
                <w:b/>
                <w:bCs/>
                <w:color w:val="FFFFFF"/>
                <w:lang w:eastAsia="en-GB"/>
              </w:rPr>
            </w:pPr>
            <w:r>
              <w:rPr>
                <w:rFonts w:eastAsia="MS Mincho"/>
                <w:b/>
                <w:bCs/>
                <w:color w:val="FFFFFF"/>
                <w:lang w:eastAsia="en-GB"/>
              </w:rPr>
              <w:t>Code</w:t>
            </w:r>
          </w:p>
        </w:tc>
        <w:tc>
          <w:tcPr>
            <w:tcW w:w="3829" w:type="pct"/>
            <w:shd w:val="clear" w:color="auto" w:fill="003478"/>
            <w:vAlign w:val="center"/>
          </w:tcPr>
          <w:p w14:paraId="5E3B6CF7" w14:textId="38060F88" w:rsidR="006B1577" w:rsidRPr="00BC3567" w:rsidRDefault="006B1577" w:rsidP="00BC7C66">
            <w:pPr>
              <w:ind w:left="81"/>
              <w:rPr>
                <w:rFonts w:eastAsia="MS Mincho"/>
                <w:b/>
                <w:bCs/>
                <w:color w:val="FFFFFF"/>
                <w:lang w:eastAsia="en-GB"/>
              </w:rPr>
            </w:pPr>
            <w:r>
              <w:rPr>
                <w:rFonts w:eastAsia="MS Mincho"/>
                <w:b/>
                <w:bCs/>
                <w:color w:val="FFFFFF"/>
                <w:lang w:eastAsia="en-GB"/>
              </w:rPr>
              <w:t>Code Description</w:t>
            </w:r>
          </w:p>
        </w:tc>
      </w:tr>
      <w:tr w:rsidR="00D46F83" w:rsidRPr="00153275" w14:paraId="16D83942" w14:textId="77777777" w:rsidTr="00D46F83">
        <w:trPr>
          <w:trHeight w:val="156"/>
        </w:trPr>
        <w:tc>
          <w:tcPr>
            <w:tcW w:w="1171" w:type="pct"/>
            <w:shd w:val="clear" w:color="auto" w:fill="auto"/>
            <w:tcMar>
              <w:top w:w="0" w:type="dxa"/>
              <w:left w:w="108" w:type="dxa"/>
              <w:bottom w:w="0" w:type="dxa"/>
              <w:right w:w="108" w:type="dxa"/>
            </w:tcMar>
          </w:tcPr>
          <w:p w14:paraId="3AF3C41E" w14:textId="41D4738B" w:rsidR="00D46F83" w:rsidRPr="00153275" w:rsidRDefault="00D46F83" w:rsidP="00D46F83">
            <w:pPr>
              <w:spacing w:before="60" w:after="60"/>
              <w:rPr>
                <w:rFonts w:eastAsia="MS Mincho"/>
                <w:lang w:eastAsia="en-GB"/>
              </w:rPr>
            </w:pPr>
            <w:r w:rsidRPr="00134CC6">
              <w:rPr>
                <w:color w:val="808080" w:themeColor="background1" w:themeShade="80"/>
                <w:sz w:val="16"/>
                <w:szCs w:val="16"/>
              </w:rPr>
              <w:t>MNEC-003</w:t>
            </w:r>
          </w:p>
        </w:tc>
        <w:tc>
          <w:tcPr>
            <w:tcW w:w="3829" w:type="pct"/>
            <w:shd w:val="clear" w:color="auto" w:fill="auto"/>
          </w:tcPr>
          <w:p w14:paraId="34B774C3" w14:textId="0E618227" w:rsidR="00D46F83" w:rsidRPr="00153275" w:rsidRDefault="00D46F83" w:rsidP="00D46F83">
            <w:pPr>
              <w:spacing w:before="60" w:after="60"/>
              <w:ind w:left="81"/>
              <w:rPr>
                <w:rFonts w:eastAsia="MS Mincho"/>
                <w:lang w:eastAsia="en-GB"/>
              </w:rPr>
            </w:pPr>
            <w:r w:rsidRPr="00134CC6">
              <w:rPr>
                <w:color w:val="808080" w:themeColor="background1" w:themeShade="80"/>
                <w:sz w:val="16"/>
                <w:szCs w:val="16"/>
              </w:rPr>
              <w:t>Service is not clinically indicated based on good clinical practice</w:t>
            </w:r>
          </w:p>
        </w:tc>
      </w:tr>
      <w:tr w:rsidR="00D46F83" w:rsidRPr="00153275" w14:paraId="57A6831D" w14:textId="77777777" w:rsidTr="00D46F83">
        <w:trPr>
          <w:trHeight w:val="156"/>
        </w:trPr>
        <w:tc>
          <w:tcPr>
            <w:tcW w:w="1171" w:type="pct"/>
            <w:shd w:val="clear" w:color="auto" w:fill="auto"/>
            <w:tcMar>
              <w:top w:w="0" w:type="dxa"/>
              <w:left w:w="108" w:type="dxa"/>
              <w:bottom w:w="0" w:type="dxa"/>
              <w:right w:w="108" w:type="dxa"/>
            </w:tcMar>
          </w:tcPr>
          <w:p w14:paraId="0019627C" w14:textId="4DCABFCC" w:rsidR="00D46F83" w:rsidRPr="00153275" w:rsidRDefault="00D46F83" w:rsidP="00D46F83">
            <w:pPr>
              <w:spacing w:before="60" w:after="60"/>
              <w:rPr>
                <w:rFonts w:eastAsia="MS Mincho"/>
                <w:lang w:eastAsia="en-GB"/>
              </w:rPr>
            </w:pPr>
            <w:r w:rsidRPr="00134CC6">
              <w:rPr>
                <w:color w:val="808080" w:themeColor="background1" w:themeShade="80"/>
                <w:sz w:val="16"/>
                <w:szCs w:val="16"/>
              </w:rPr>
              <w:t>MNEC-004</w:t>
            </w:r>
          </w:p>
        </w:tc>
        <w:tc>
          <w:tcPr>
            <w:tcW w:w="3829" w:type="pct"/>
            <w:shd w:val="clear" w:color="auto" w:fill="auto"/>
          </w:tcPr>
          <w:p w14:paraId="68E3E9CA" w14:textId="762CE6B3" w:rsidR="00D46F83" w:rsidRPr="00153275" w:rsidRDefault="00D46F83" w:rsidP="00D46F83">
            <w:pPr>
              <w:spacing w:before="60" w:after="60"/>
              <w:ind w:left="81"/>
              <w:rPr>
                <w:rFonts w:eastAsia="MS Mincho"/>
                <w:lang w:eastAsia="en-GB"/>
              </w:rPr>
            </w:pPr>
            <w:r w:rsidRPr="00134CC6">
              <w:rPr>
                <w:color w:val="808080" w:themeColor="background1" w:themeShade="80"/>
                <w:sz w:val="16"/>
                <w:szCs w:val="16"/>
              </w:rPr>
              <w:t>Service is not clinically indicated based on good clinical practice, without additional supporting diagnoses/activities</w:t>
            </w:r>
          </w:p>
        </w:tc>
      </w:tr>
      <w:tr w:rsidR="00D46F83" w:rsidRPr="00153275" w14:paraId="62F4F38B" w14:textId="77777777" w:rsidTr="00D46F83">
        <w:trPr>
          <w:trHeight w:val="156"/>
        </w:trPr>
        <w:tc>
          <w:tcPr>
            <w:tcW w:w="1171" w:type="pct"/>
            <w:shd w:val="clear" w:color="auto" w:fill="auto"/>
            <w:tcMar>
              <w:top w:w="0" w:type="dxa"/>
              <w:left w:w="108" w:type="dxa"/>
              <w:bottom w:w="0" w:type="dxa"/>
              <w:right w:w="108" w:type="dxa"/>
            </w:tcMar>
          </w:tcPr>
          <w:p w14:paraId="2A00E45A" w14:textId="339B48F4" w:rsidR="00D46F83" w:rsidRPr="00153275" w:rsidRDefault="00D46F83" w:rsidP="00D46F83">
            <w:pPr>
              <w:spacing w:before="60" w:after="60"/>
              <w:rPr>
                <w:rFonts w:eastAsia="MS Mincho"/>
                <w:lang w:eastAsia="en-GB"/>
              </w:rPr>
            </w:pPr>
            <w:r w:rsidRPr="00134CC6">
              <w:rPr>
                <w:color w:val="808080" w:themeColor="background1" w:themeShade="80"/>
                <w:sz w:val="16"/>
                <w:szCs w:val="16"/>
              </w:rPr>
              <w:t>MNEC-005</w:t>
            </w:r>
          </w:p>
        </w:tc>
        <w:tc>
          <w:tcPr>
            <w:tcW w:w="3829" w:type="pct"/>
            <w:shd w:val="clear" w:color="auto" w:fill="auto"/>
          </w:tcPr>
          <w:p w14:paraId="7F450AFC" w14:textId="674A9014" w:rsidR="00D46F83" w:rsidRPr="00153275" w:rsidRDefault="00D46F83" w:rsidP="00D46F83">
            <w:pPr>
              <w:spacing w:before="60" w:after="60"/>
              <w:ind w:left="81"/>
              <w:rPr>
                <w:rFonts w:eastAsia="MS Mincho"/>
                <w:lang w:eastAsia="en-GB"/>
              </w:rPr>
            </w:pPr>
            <w:r w:rsidRPr="00134CC6">
              <w:rPr>
                <w:color w:val="808080" w:themeColor="background1" w:themeShade="80"/>
                <w:sz w:val="16"/>
                <w:szCs w:val="16"/>
              </w:rPr>
              <w:t>Service /supply may be appropriate, but too frequent</w:t>
            </w:r>
          </w:p>
        </w:tc>
      </w:tr>
      <w:tr w:rsidR="00D46F83" w:rsidRPr="00153275" w14:paraId="761A1192" w14:textId="77777777" w:rsidTr="00D46F83">
        <w:trPr>
          <w:trHeight w:val="156"/>
        </w:trPr>
        <w:tc>
          <w:tcPr>
            <w:tcW w:w="11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C26571" w14:textId="312FF775" w:rsidR="00D46F83" w:rsidRPr="00D46F83" w:rsidRDefault="00D46F83" w:rsidP="00D46F83">
            <w:pPr>
              <w:spacing w:before="60" w:after="60"/>
              <w:rPr>
                <w:color w:val="808080" w:themeColor="background1" w:themeShade="80"/>
                <w:sz w:val="16"/>
                <w:szCs w:val="16"/>
              </w:rPr>
            </w:pPr>
            <w:r w:rsidRPr="00134CC6">
              <w:rPr>
                <w:color w:val="808080" w:themeColor="background1" w:themeShade="80"/>
                <w:sz w:val="16"/>
                <w:szCs w:val="16"/>
              </w:rPr>
              <w:t>CODE-010</w:t>
            </w:r>
          </w:p>
        </w:tc>
        <w:tc>
          <w:tcPr>
            <w:tcW w:w="3829" w:type="pct"/>
            <w:tcBorders>
              <w:top w:val="single" w:sz="4" w:space="0" w:color="auto"/>
              <w:left w:val="single" w:sz="4" w:space="0" w:color="auto"/>
              <w:bottom w:val="single" w:sz="4" w:space="0" w:color="auto"/>
              <w:right w:val="single" w:sz="4" w:space="0" w:color="auto"/>
            </w:tcBorders>
            <w:shd w:val="clear" w:color="auto" w:fill="auto"/>
          </w:tcPr>
          <w:p w14:paraId="5CBA674E" w14:textId="45C382B6" w:rsidR="00D46F83" w:rsidRPr="00D46F83" w:rsidRDefault="00D46F83" w:rsidP="00D46F83">
            <w:pPr>
              <w:spacing w:before="60" w:after="60"/>
              <w:ind w:left="81"/>
              <w:rPr>
                <w:color w:val="808080" w:themeColor="background1" w:themeShade="80"/>
                <w:sz w:val="16"/>
                <w:szCs w:val="16"/>
              </w:rPr>
            </w:pPr>
            <w:r w:rsidRPr="00134CC6">
              <w:rPr>
                <w:color w:val="808080" w:themeColor="background1" w:themeShade="80"/>
                <w:sz w:val="16"/>
                <w:szCs w:val="16"/>
              </w:rPr>
              <w:t>Activity / diagnosis inconsistency with clinician speciality</w:t>
            </w:r>
          </w:p>
        </w:tc>
      </w:tr>
      <w:tr w:rsidR="00D46F83" w:rsidRPr="00153275" w14:paraId="7E4ECA32" w14:textId="77777777" w:rsidTr="00D46F83">
        <w:trPr>
          <w:trHeight w:val="156"/>
        </w:trPr>
        <w:tc>
          <w:tcPr>
            <w:tcW w:w="11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210001" w14:textId="7F49146B" w:rsidR="00D46F83" w:rsidRPr="00D46F83" w:rsidRDefault="00D46F83" w:rsidP="00D46F83">
            <w:pPr>
              <w:spacing w:before="60" w:after="60"/>
              <w:rPr>
                <w:color w:val="808080" w:themeColor="background1" w:themeShade="80"/>
                <w:sz w:val="16"/>
                <w:szCs w:val="16"/>
              </w:rPr>
            </w:pPr>
            <w:r w:rsidRPr="00134CC6">
              <w:rPr>
                <w:color w:val="808080" w:themeColor="background1" w:themeShade="80"/>
                <w:sz w:val="16"/>
                <w:szCs w:val="16"/>
              </w:rPr>
              <w:t>P</w:t>
            </w:r>
            <w:r w:rsidR="00633289">
              <w:rPr>
                <w:color w:val="808080" w:themeColor="background1" w:themeShade="80"/>
                <w:sz w:val="16"/>
                <w:szCs w:val="16"/>
              </w:rPr>
              <w:t>RCE-</w:t>
            </w:r>
            <w:r w:rsidRPr="00134CC6">
              <w:rPr>
                <w:color w:val="808080" w:themeColor="background1" w:themeShade="80"/>
                <w:sz w:val="16"/>
                <w:szCs w:val="16"/>
              </w:rPr>
              <w:t>002</w:t>
            </w:r>
          </w:p>
        </w:tc>
        <w:tc>
          <w:tcPr>
            <w:tcW w:w="3829" w:type="pct"/>
            <w:tcBorders>
              <w:top w:val="single" w:sz="4" w:space="0" w:color="auto"/>
              <w:left w:val="single" w:sz="4" w:space="0" w:color="auto"/>
              <w:bottom w:val="single" w:sz="4" w:space="0" w:color="auto"/>
              <w:right w:val="single" w:sz="4" w:space="0" w:color="auto"/>
            </w:tcBorders>
            <w:shd w:val="clear" w:color="auto" w:fill="auto"/>
          </w:tcPr>
          <w:p w14:paraId="4A0A0AD8" w14:textId="07A64B84" w:rsidR="00D46F83" w:rsidRPr="00D46F83" w:rsidRDefault="00D46F83" w:rsidP="00D46F83">
            <w:pPr>
              <w:spacing w:before="60" w:after="60"/>
              <w:ind w:left="81"/>
              <w:rPr>
                <w:color w:val="808080" w:themeColor="background1" w:themeShade="80"/>
                <w:sz w:val="16"/>
                <w:szCs w:val="16"/>
              </w:rPr>
            </w:pPr>
            <w:r w:rsidRPr="00134CC6">
              <w:rPr>
                <w:color w:val="808080" w:themeColor="background1" w:themeShade="80"/>
                <w:sz w:val="16"/>
                <w:szCs w:val="16"/>
              </w:rPr>
              <w:t>Payment is included in the allowance for another service</w:t>
            </w:r>
          </w:p>
        </w:tc>
      </w:tr>
    </w:tbl>
    <w:p w14:paraId="1E905B67" w14:textId="77777777" w:rsidR="00A94737" w:rsidRDefault="00A94737">
      <w:pPr>
        <w:rPr>
          <w:b/>
          <w:bCs/>
          <w:color w:val="003478"/>
          <w:sz w:val="32"/>
          <w:szCs w:val="32"/>
        </w:rPr>
      </w:pPr>
      <w:bookmarkStart w:id="35" w:name="_Toc128554286"/>
      <w:bookmarkStart w:id="36" w:name="_Toc533512146"/>
      <w:r>
        <w:rPr>
          <w:szCs w:val="32"/>
        </w:rPr>
        <w:br w:type="page"/>
      </w:r>
    </w:p>
    <w:p w14:paraId="006D5628" w14:textId="7246BB67" w:rsidR="00451796" w:rsidRPr="003640CE" w:rsidRDefault="009E1000" w:rsidP="000537E4">
      <w:pPr>
        <w:pStyle w:val="Heading1"/>
        <w:numPr>
          <w:ilvl w:val="0"/>
          <w:numId w:val="5"/>
        </w:numPr>
        <w:ind w:left="720"/>
        <w:rPr>
          <w:szCs w:val="32"/>
        </w:rPr>
      </w:pPr>
      <w:r>
        <w:rPr>
          <w:szCs w:val="32"/>
        </w:rPr>
        <w:lastRenderedPageBreak/>
        <w:t>Appendices</w:t>
      </w:r>
      <w:bookmarkEnd w:id="35"/>
    </w:p>
    <w:p w14:paraId="7D8EE237" w14:textId="77777777" w:rsidR="00451796" w:rsidRDefault="00451796" w:rsidP="00782FE0">
      <w:pPr>
        <w:jc w:val="both"/>
        <w:rPr>
          <w:rFonts w:eastAsia="Calibri"/>
          <w:lang w:eastAsia="en-GB"/>
        </w:rPr>
      </w:pPr>
    </w:p>
    <w:p w14:paraId="441D056B" w14:textId="30BA083D" w:rsidR="009E1000" w:rsidRDefault="009E1000" w:rsidP="000537E4">
      <w:pPr>
        <w:pStyle w:val="Heading2"/>
        <w:ind w:left="720" w:hanging="720"/>
        <w:rPr>
          <w:rFonts w:eastAsiaTheme="majorEastAsia"/>
        </w:rPr>
      </w:pPr>
      <w:bookmarkStart w:id="37" w:name="_Toc128554287"/>
      <w:bookmarkEnd w:id="36"/>
      <w:r w:rsidRPr="006B1577">
        <w:rPr>
          <w:rFonts w:eastAsiaTheme="majorEastAsia"/>
        </w:rPr>
        <w:t>References</w:t>
      </w:r>
      <w:bookmarkEnd w:id="37"/>
    </w:p>
    <w:p w14:paraId="6BDACE9F" w14:textId="68C2E265" w:rsidR="00D46F83" w:rsidRDefault="00D46F83" w:rsidP="00D46F83">
      <w:pPr>
        <w:rPr>
          <w:rFonts w:eastAsiaTheme="majorEastAsia"/>
        </w:rPr>
      </w:pPr>
    </w:p>
    <w:p w14:paraId="5EC74C17" w14:textId="77777777" w:rsidR="00D46F83" w:rsidRPr="00381C45" w:rsidRDefault="00633289" w:rsidP="000537E4">
      <w:pPr>
        <w:pStyle w:val="Damanabstractregular"/>
        <w:numPr>
          <w:ilvl w:val="0"/>
          <w:numId w:val="12"/>
        </w:numPr>
        <w:ind w:left="1080"/>
        <w:rPr>
          <w:i/>
          <w:iCs/>
          <w:sz w:val="18"/>
          <w:szCs w:val="18"/>
        </w:rPr>
      </w:pPr>
      <w:hyperlink r:id="rId17" w:history="1">
        <w:r w:rsidR="00D46F83" w:rsidRPr="00381C45">
          <w:rPr>
            <w:i/>
            <w:iCs/>
            <w:sz w:val="18"/>
            <w:szCs w:val="18"/>
          </w:rPr>
          <w:t>https://www.aanem.org/getmedia/65934187-d91e-4336-9f3c-50522449e565/Model-Policy.pdf</w:t>
        </w:r>
      </w:hyperlink>
    </w:p>
    <w:p w14:paraId="1EBEF263" w14:textId="77777777" w:rsidR="00D46F83" w:rsidRPr="00381C45" w:rsidRDefault="00633289" w:rsidP="000537E4">
      <w:pPr>
        <w:pStyle w:val="Damanabstractregular"/>
        <w:numPr>
          <w:ilvl w:val="0"/>
          <w:numId w:val="12"/>
        </w:numPr>
        <w:ind w:left="1080"/>
        <w:rPr>
          <w:i/>
          <w:iCs/>
          <w:sz w:val="18"/>
          <w:szCs w:val="18"/>
        </w:rPr>
      </w:pPr>
      <w:hyperlink r:id="rId18" w:history="1">
        <w:r w:rsidR="00D46F83" w:rsidRPr="00381C45">
          <w:rPr>
            <w:i/>
            <w:iCs/>
            <w:sz w:val="18"/>
            <w:szCs w:val="18"/>
          </w:rPr>
          <w:t>https://www.cms.gov/medicare-coverage-database/view/article.aspx?articleId=56619&amp;ver=13&amp;Cntrctr=All&amp;UpdatePeriod=474&amp;bc=AQAAFAAAAAAA&amp;</w:t>
        </w:r>
      </w:hyperlink>
    </w:p>
    <w:p w14:paraId="1E658640" w14:textId="77777777" w:rsidR="00D46F83" w:rsidRPr="00381C45" w:rsidRDefault="00633289" w:rsidP="000537E4">
      <w:pPr>
        <w:pStyle w:val="Damanabstractregular"/>
        <w:numPr>
          <w:ilvl w:val="0"/>
          <w:numId w:val="12"/>
        </w:numPr>
        <w:ind w:left="1080"/>
        <w:rPr>
          <w:i/>
          <w:iCs/>
          <w:sz w:val="18"/>
          <w:szCs w:val="18"/>
        </w:rPr>
      </w:pPr>
      <w:hyperlink r:id="rId19" w:history="1">
        <w:r w:rsidR="00D46F83" w:rsidRPr="00381C45">
          <w:rPr>
            <w:i/>
            <w:iCs/>
            <w:sz w:val="18"/>
            <w:szCs w:val="18"/>
          </w:rPr>
          <w:t>https://www.cms.gov/medicare-coverage-database/view/article.aspx?articleId=57123&amp;ver=18</w:t>
        </w:r>
      </w:hyperlink>
    </w:p>
    <w:p w14:paraId="37DC0743" w14:textId="77777777" w:rsidR="00D46F83" w:rsidRPr="00381C45" w:rsidRDefault="00633289" w:rsidP="000537E4">
      <w:pPr>
        <w:pStyle w:val="Damanabstractregular"/>
        <w:numPr>
          <w:ilvl w:val="0"/>
          <w:numId w:val="12"/>
        </w:numPr>
        <w:ind w:left="1080"/>
        <w:rPr>
          <w:i/>
          <w:iCs/>
          <w:sz w:val="18"/>
          <w:szCs w:val="18"/>
        </w:rPr>
      </w:pPr>
      <w:hyperlink r:id="rId20" w:history="1">
        <w:r w:rsidR="00D46F83" w:rsidRPr="00381C45">
          <w:rPr>
            <w:i/>
            <w:iCs/>
            <w:sz w:val="18"/>
            <w:szCs w:val="18"/>
          </w:rPr>
          <w:t>https://s3-us-west-2.amazonaws.com/images.provhealth.org/Providence-Images/PHP_Nerve_Conduction_Studies_CMS_only.pdf</w:t>
        </w:r>
      </w:hyperlink>
    </w:p>
    <w:p w14:paraId="0F0F7028" w14:textId="77777777" w:rsidR="00D46F83" w:rsidRPr="00381C45" w:rsidRDefault="00633289" w:rsidP="000537E4">
      <w:pPr>
        <w:pStyle w:val="Damanabstractregular"/>
        <w:numPr>
          <w:ilvl w:val="0"/>
          <w:numId w:val="12"/>
        </w:numPr>
        <w:ind w:left="1080"/>
        <w:rPr>
          <w:i/>
          <w:iCs/>
          <w:sz w:val="18"/>
          <w:szCs w:val="18"/>
        </w:rPr>
      </w:pPr>
      <w:hyperlink r:id="rId21" w:history="1">
        <w:r w:rsidR="00D46F83" w:rsidRPr="00381C45">
          <w:rPr>
            <w:i/>
            <w:iCs/>
            <w:sz w:val="18"/>
            <w:szCs w:val="18"/>
          </w:rPr>
          <w:t>https://s3-us-west-2.amazonaws.com/images.provhealth.org/Providence-Images/PHP_Nerve_Conduction_Studies_CMS_only.pdf</w:t>
        </w:r>
      </w:hyperlink>
    </w:p>
    <w:p w14:paraId="5E4E67B3" w14:textId="77777777" w:rsidR="00D46F83" w:rsidRPr="00381C45" w:rsidRDefault="00633289" w:rsidP="000537E4">
      <w:pPr>
        <w:pStyle w:val="Damanabstractregular"/>
        <w:numPr>
          <w:ilvl w:val="0"/>
          <w:numId w:val="12"/>
        </w:numPr>
        <w:ind w:left="1080"/>
        <w:rPr>
          <w:i/>
          <w:iCs/>
          <w:sz w:val="18"/>
          <w:szCs w:val="18"/>
        </w:rPr>
      </w:pPr>
      <w:hyperlink r:id="rId22" w:history="1">
        <w:r w:rsidR="00D46F83" w:rsidRPr="00381C45">
          <w:rPr>
            <w:i/>
            <w:iCs/>
            <w:sz w:val="18"/>
            <w:szCs w:val="18"/>
          </w:rPr>
          <w:t>https://www.hopkinsmedicine.org/health/treatment-tests-and-therapies/nerve-conduction-studies</w:t>
        </w:r>
      </w:hyperlink>
    </w:p>
    <w:p w14:paraId="00ED2E93" w14:textId="77777777" w:rsidR="00D46F83" w:rsidRPr="00381C45" w:rsidRDefault="00633289" w:rsidP="000537E4">
      <w:pPr>
        <w:pStyle w:val="Damanabstractregular"/>
        <w:numPr>
          <w:ilvl w:val="0"/>
          <w:numId w:val="12"/>
        </w:numPr>
        <w:ind w:left="1080"/>
        <w:rPr>
          <w:i/>
          <w:iCs/>
          <w:sz w:val="18"/>
          <w:szCs w:val="18"/>
        </w:rPr>
      </w:pPr>
      <w:hyperlink r:id="rId23" w:history="1">
        <w:r w:rsidR="00D46F83" w:rsidRPr="00381C45">
          <w:rPr>
            <w:i/>
            <w:iCs/>
            <w:sz w:val="18"/>
            <w:szCs w:val="18"/>
          </w:rPr>
          <w:t>https://www.aapc.com/codes/all_coding_tools/home</w:t>
        </w:r>
      </w:hyperlink>
    </w:p>
    <w:p w14:paraId="26206A23" w14:textId="77777777" w:rsidR="00D46F83" w:rsidRPr="00134CC6" w:rsidRDefault="00633289" w:rsidP="000537E4">
      <w:pPr>
        <w:pStyle w:val="Damanabstractregular"/>
        <w:numPr>
          <w:ilvl w:val="0"/>
          <w:numId w:val="12"/>
        </w:numPr>
        <w:ind w:left="1080"/>
        <w:rPr>
          <w:i/>
          <w:iCs/>
          <w:sz w:val="18"/>
          <w:szCs w:val="18"/>
        </w:rPr>
      </w:pPr>
      <w:hyperlink r:id="rId24" w:history="1">
        <w:r w:rsidR="00D46F83" w:rsidRPr="00381C45">
          <w:rPr>
            <w:i/>
            <w:iCs/>
            <w:sz w:val="18"/>
            <w:szCs w:val="18"/>
          </w:rPr>
          <w:t>https://www.oxhp.com/secure/policy/neurophysiologic_testing_117.pdf</w:t>
        </w:r>
      </w:hyperlink>
    </w:p>
    <w:p w14:paraId="4494850D" w14:textId="37898BEC" w:rsidR="00D46F83" w:rsidRPr="00381C45" w:rsidRDefault="00D46F83" w:rsidP="00D46F83">
      <w:pPr>
        <w:pStyle w:val="Damanabstractregular"/>
        <w:ind w:left="1080"/>
        <w:rPr>
          <w:b/>
          <w:bCs/>
          <w:i/>
          <w:iCs/>
          <w:sz w:val="18"/>
          <w:szCs w:val="18"/>
        </w:rPr>
      </w:pPr>
      <w:r w:rsidRPr="00381C45">
        <w:rPr>
          <w:b/>
          <w:bCs/>
          <w:i/>
          <w:iCs/>
          <w:sz w:val="18"/>
          <w:szCs w:val="18"/>
        </w:rPr>
        <w:t xml:space="preserve">other references </w:t>
      </w:r>
    </w:p>
    <w:p w14:paraId="10C11BE1" w14:textId="77777777"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25" w:history="1">
        <w:r w:rsidR="00D46F83" w:rsidRPr="00381C45">
          <w:rPr>
            <w:rFonts w:eastAsia="MS PGothic" w:cs="Calibri"/>
            <w:i/>
            <w:iCs/>
            <w:color w:val="696E71"/>
            <w:sz w:val="18"/>
            <w:szCs w:val="18"/>
          </w:rPr>
          <w:t>https://www.aanem.org/getmedia/3275d71c-81dc-4b23-96a7-03173ecf8446/Recommended_Policy_EDX_Medicine_062810.pdf</w:t>
        </w:r>
      </w:hyperlink>
    </w:p>
    <w:p w14:paraId="5B5741EE" w14:textId="77777777"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26" w:history="1">
        <w:r w:rsidR="00D46F83" w:rsidRPr="00381C45">
          <w:rPr>
            <w:rFonts w:eastAsia="MS PGothic" w:cs="Calibri"/>
            <w:i/>
            <w:iCs/>
            <w:color w:val="696E71"/>
            <w:sz w:val="18"/>
            <w:szCs w:val="18"/>
          </w:rPr>
          <w:t>https://downloads.cms.gov/medicare-coverage-database/lcd_attachments/31346_6/l31346_neuro005_cbg_010112.pdf</w:t>
        </w:r>
      </w:hyperlink>
    </w:p>
    <w:p w14:paraId="3D893455" w14:textId="77777777"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27" w:history="1">
        <w:r w:rsidR="00D46F83" w:rsidRPr="00381C45">
          <w:rPr>
            <w:rFonts w:eastAsia="MS PGothic" w:cs="Calibri"/>
            <w:i/>
            <w:iCs/>
            <w:color w:val="696E71"/>
            <w:sz w:val="18"/>
            <w:szCs w:val="18"/>
          </w:rPr>
          <w:t>http://www.symbiosisrcm.com/how-to-correctly-bill-nerve-conduction-studies/</w:t>
        </w:r>
      </w:hyperlink>
    </w:p>
    <w:p w14:paraId="53A977CB" w14:textId="77777777"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28" w:history="1">
        <w:r w:rsidR="00D46F83" w:rsidRPr="00381C45">
          <w:rPr>
            <w:rFonts w:eastAsia="MS PGothic" w:cs="Calibri"/>
            <w:i/>
            <w:iCs/>
            <w:color w:val="696E71"/>
            <w:sz w:val="18"/>
            <w:szCs w:val="18"/>
          </w:rPr>
          <w:t>http://bestpractice.bmj.com/best-practice/monograph/380/follow-up.html</w:t>
        </w:r>
      </w:hyperlink>
    </w:p>
    <w:p w14:paraId="27659B90" w14:textId="77777777"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29" w:history="1">
        <w:r w:rsidR="00D46F83" w:rsidRPr="00381C45">
          <w:rPr>
            <w:rFonts w:eastAsia="MS PGothic" w:cs="Calibri"/>
            <w:i/>
            <w:iCs/>
            <w:color w:val="696E71"/>
            <w:sz w:val="18"/>
            <w:szCs w:val="18"/>
          </w:rPr>
          <w:t>http://bestpractice.bmj.com/best-practice/monograph/581/follow-up.html</w:t>
        </w:r>
      </w:hyperlink>
    </w:p>
    <w:p w14:paraId="000D9D9C" w14:textId="4571C215"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30" w:anchor="d20" w:history="1">
        <w:r w:rsidR="00D46F83" w:rsidRPr="00381C45">
          <w:rPr>
            <w:rFonts w:eastAsia="MS PGothic" w:cs="Calibri"/>
            <w:i/>
            <w:iCs/>
            <w:color w:val="696E71"/>
            <w:sz w:val="18"/>
            <w:szCs w:val="18"/>
          </w:rPr>
          <w:t>http://emedicine.medscape.com/article/1170337-treatment#d20</w:t>
        </w:r>
      </w:hyperlink>
    </w:p>
    <w:p w14:paraId="2564294A" w14:textId="77777777"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31" w:history="1">
        <w:r w:rsidR="00D46F83" w:rsidRPr="00381C45">
          <w:rPr>
            <w:rFonts w:eastAsia="MS PGothic" w:cs="Calibri"/>
            <w:i/>
            <w:iCs/>
            <w:color w:val="696E71"/>
            <w:sz w:val="18"/>
            <w:szCs w:val="18"/>
          </w:rPr>
          <w:t>http://www.aanem.org/Advocacy/EMG-Laws-by-State</w:t>
        </w:r>
      </w:hyperlink>
    </w:p>
    <w:p w14:paraId="0E90B788" w14:textId="77777777"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32" w:history="1">
        <w:r w:rsidR="00D46F83" w:rsidRPr="00381C45">
          <w:rPr>
            <w:rFonts w:eastAsia="MS PGothic" w:cs="Calibri"/>
            <w:i/>
            <w:iCs/>
            <w:color w:val="696E71"/>
            <w:sz w:val="18"/>
            <w:szCs w:val="18"/>
          </w:rPr>
          <w:t>http://www.aanem.org/getmedia/1e53beb2-987d-4f06-b091-ebe56148a8b9/Who-is-Qualifed-to-Practice-EDX-2012.pdf</w:t>
        </w:r>
      </w:hyperlink>
    </w:p>
    <w:p w14:paraId="60DD8DA2" w14:textId="072D5CFB"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33" w:history="1">
        <w:r w:rsidR="00D46F83" w:rsidRPr="00381C45">
          <w:rPr>
            <w:rFonts w:eastAsia="MS PGothic" w:cs="Calibri"/>
            <w:i/>
            <w:iCs/>
            <w:color w:val="696E71"/>
            <w:sz w:val="18"/>
            <w:szCs w:val="18"/>
          </w:rPr>
          <w:t>http://acewm.org/wp-content/uploads/2012/02/ACE_Minimum_Standards_Policy_Mar_31_2011.pdf</w:t>
        </w:r>
      </w:hyperlink>
    </w:p>
    <w:p w14:paraId="2E8F66A8" w14:textId="77777777" w:rsidR="00D46F83" w:rsidRPr="00381C45" w:rsidRDefault="00633289" w:rsidP="000537E4">
      <w:pPr>
        <w:pStyle w:val="ListParagraph"/>
        <w:numPr>
          <w:ilvl w:val="0"/>
          <w:numId w:val="11"/>
        </w:numPr>
        <w:ind w:left="1080"/>
        <w:contextualSpacing/>
        <w:jc w:val="both"/>
        <w:rPr>
          <w:rFonts w:eastAsia="MS PGothic" w:cs="Calibri"/>
          <w:i/>
          <w:iCs/>
          <w:color w:val="696E71"/>
          <w:sz w:val="18"/>
          <w:szCs w:val="18"/>
        </w:rPr>
      </w:pPr>
      <w:hyperlink r:id="rId34" w:history="1">
        <w:r w:rsidR="00D46F83" w:rsidRPr="00381C45">
          <w:rPr>
            <w:rFonts w:eastAsia="MS PGothic" w:cs="Calibri"/>
            <w:i/>
            <w:iCs/>
            <w:color w:val="696E71"/>
            <w:sz w:val="18"/>
            <w:szCs w:val="18"/>
          </w:rPr>
          <w:t>http://www.neurology.ae/test_details.php?ID=4</w:t>
        </w:r>
      </w:hyperlink>
    </w:p>
    <w:p w14:paraId="54B01523" w14:textId="66CEEA98" w:rsidR="00D46F83" w:rsidRPr="00D46F83" w:rsidRDefault="00633289" w:rsidP="000537E4">
      <w:pPr>
        <w:pStyle w:val="ListParagraph"/>
        <w:numPr>
          <w:ilvl w:val="0"/>
          <w:numId w:val="11"/>
        </w:numPr>
        <w:ind w:left="1080"/>
        <w:contextualSpacing/>
        <w:jc w:val="both"/>
        <w:rPr>
          <w:rFonts w:eastAsia="MS PGothic" w:cs="Calibri"/>
          <w:i/>
          <w:iCs/>
          <w:color w:val="696E71"/>
          <w:sz w:val="18"/>
          <w:szCs w:val="18"/>
        </w:rPr>
      </w:pPr>
      <w:hyperlink r:id="rId35" w:history="1">
        <w:r w:rsidR="00D46F83" w:rsidRPr="00381C45">
          <w:rPr>
            <w:rFonts w:eastAsia="MS PGothic" w:cs="Calibri"/>
            <w:i/>
            <w:iCs/>
            <w:color w:val="696E71"/>
            <w:sz w:val="18"/>
            <w:szCs w:val="18"/>
          </w:rPr>
          <w:t>http://www.symbiosisrcm.com/how-to-correctly-bill-nerve-conduction-studies/</w:t>
        </w:r>
      </w:hyperlink>
    </w:p>
    <w:p w14:paraId="61E290D2" w14:textId="0130331B" w:rsidR="009E1000" w:rsidRPr="00390177" w:rsidRDefault="009E1000" w:rsidP="006B1577">
      <w:pPr>
        <w:pStyle w:val="NoSpacing"/>
        <w:rPr>
          <w:color w:val="6C6F70"/>
          <w:sz w:val="20"/>
          <w:szCs w:val="20"/>
        </w:rPr>
      </w:pPr>
    </w:p>
    <w:p w14:paraId="4BDAB0F7" w14:textId="77777777" w:rsidR="009E1000" w:rsidRPr="006B1577" w:rsidRDefault="009E1000" w:rsidP="000537E4">
      <w:pPr>
        <w:pStyle w:val="Heading2"/>
        <w:ind w:left="720" w:hanging="720"/>
        <w:rPr>
          <w:rFonts w:eastAsiaTheme="majorEastAsia"/>
        </w:rPr>
      </w:pPr>
      <w:bookmarkStart w:id="38" w:name="_Toc128554288"/>
      <w:r w:rsidRPr="006B1577">
        <w:rPr>
          <w:rFonts w:eastAsiaTheme="majorEastAsia"/>
        </w:rPr>
        <w:t>Revision History</w:t>
      </w:r>
      <w:bookmarkEnd w:id="38"/>
    </w:p>
    <w:p w14:paraId="26D3906C" w14:textId="083607DF" w:rsidR="00714FE8" w:rsidRDefault="00714FE8" w:rsidP="00782FE0">
      <w:pPr>
        <w:jc w:val="both"/>
        <w:rPr>
          <w:rFonts w:eastAsia="Calibr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8484"/>
      </w:tblGrid>
      <w:tr w:rsidR="00955417" w:rsidRPr="00153275" w14:paraId="4231F0E1" w14:textId="77777777" w:rsidTr="00D46F83">
        <w:trPr>
          <w:trHeight w:val="64"/>
        </w:trPr>
        <w:tc>
          <w:tcPr>
            <w:tcW w:w="944" w:type="pct"/>
            <w:shd w:val="clear" w:color="auto" w:fill="003478"/>
            <w:tcMar>
              <w:top w:w="0" w:type="dxa"/>
              <w:left w:w="108" w:type="dxa"/>
              <w:bottom w:w="0" w:type="dxa"/>
              <w:right w:w="108" w:type="dxa"/>
            </w:tcMar>
            <w:vAlign w:val="center"/>
          </w:tcPr>
          <w:p w14:paraId="4BE0DF40" w14:textId="155231DB" w:rsidR="00955417" w:rsidRPr="00D46F83" w:rsidRDefault="00955417" w:rsidP="00BC7C66">
            <w:pPr>
              <w:rPr>
                <w:rFonts w:eastAsia="MS Mincho"/>
                <w:b/>
                <w:bCs/>
                <w:color w:val="FFFFFF"/>
                <w:sz w:val="18"/>
                <w:szCs w:val="18"/>
                <w:lang w:eastAsia="en-GB"/>
              </w:rPr>
            </w:pPr>
            <w:r w:rsidRPr="00D46F83">
              <w:rPr>
                <w:rFonts w:eastAsia="MS Mincho"/>
                <w:b/>
                <w:bCs/>
                <w:color w:val="FFFFFF"/>
                <w:sz w:val="18"/>
                <w:szCs w:val="18"/>
                <w:lang w:eastAsia="en-GB"/>
              </w:rPr>
              <w:t>Date</w:t>
            </w:r>
          </w:p>
        </w:tc>
        <w:tc>
          <w:tcPr>
            <w:tcW w:w="4056" w:type="pct"/>
            <w:shd w:val="clear" w:color="auto" w:fill="003478"/>
            <w:vAlign w:val="center"/>
          </w:tcPr>
          <w:p w14:paraId="0CE18181" w14:textId="43680C62" w:rsidR="00955417" w:rsidRPr="00D46F83" w:rsidRDefault="00955417" w:rsidP="00BC7C66">
            <w:pPr>
              <w:ind w:left="81"/>
              <w:rPr>
                <w:rFonts w:eastAsia="MS Mincho"/>
                <w:b/>
                <w:bCs/>
                <w:color w:val="FFFFFF"/>
                <w:sz w:val="18"/>
                <w:szCs w:val="18"/>
                <w:lang w:eastAsia="en-GB"/>
              </w:rPr>
            </w:pPr>
            <w:r w:rsidRPr="00D46F83">
              <w:rPr>
                <w:rFonts w:eastAsia="MS Mincho"/>
                <w:b/>
                <w:bCs/>
                <w:color w:val="FFFFFF"/>
                <w:sz w:val="18"/>
                <w:szCs w:val="18"/>
                <w:lang w:eastAsia="en-GB"/>
              </w:rPr>
              <w:t>Change(s)</w:t>
            </w:r>
          </w:p>
        </w:tc>
      </w:tr>
      <w:tr w:rsidR="00955417" w:rsidRPr="00153275" w14:paraId="32EFED87" w14:textId="77777777" w:rsidTr="00955417">
        <w:trPr>
          <w:trHeight w:val="156"/>
        </w:trPr>
        <w:tc>
          <w:tcPr>
            <w:tcW w:w="944" w:type="pct"/>
            <w:shd w:val="clear" w:color="auto" w:fill="auto"/>
            <w:tcMar>
              <w:top w:w="0" w:type="dxa"/>
              <w:left w:w="108" w:type="dxa"/>
              <w:bottom w:w="0" w:type="dxa"/>
              <w:right w:w="108" w:type="dxa"/>
            </w:tcMar>
            <w:vAlign w:val="center"/>
          </w:tcPr>
          <w:p w14:paraId="10F2B85D" w14:textId="3D138CF3" w:rsidR="00955417" w:rsidRPr="00D46F83" w:rsidRDefault="00E479A2" w:rsidP="00BC7C66">
            <w:pPr>
              <w:spacing w:before="60" w:after="60"/>
              <w:rPr>
                <w:rFonts w:eastAsia="MS Mincho"/>
                <w:sz w:val="18"/>
                <w:szCs w:val="18"/>
                <w:lang w:eastAsia="en-GB"/>
              </w:rPr>
            </w:pPr>
            <w:r w:rsidRPr="00D46F83">
              <w:rPr>
                <w:rFonts w:eastAsia="MS Mincho"/>
                <w:sz w:val="18"/>
                <w:szCs w:val="18"/>
                <w:lang w:eastAsia="en-GB"/>
              </w:rPr>
              <w:t>14</w:t>
            </w:r>
            <w:r w:rsidR="003E68D6" w:rsidRPr="00D46F83">
              <w:rPr>
                <w:rFonts w:eastAsia="MS Mincho"/>
                <w:sz w:val="18"/>
                <w:szCs w:val="18"/>
                <w:lang w:eastAsia="en-GB"/>
              </w:rPr>
              <w:t>.03.2023</w:t>
            </w:r>
          </w:p>
        </w:tc>
        <w:tc>
          <w:tcPr>
            <w:tcW w:w="4056" w:type="pct"/>
            <w:shd w:val="clear" w:color="auto" w:fill="auto"/>
            <w:vAlign w:val="center"/>
          </w:tcPr>
          <w:p w14:paraId="4A978C58" w14:textId="5B08A3AB" w:rsidR="00955417" w:rsidRPr="00D46F83" w:rsidRDefault="003E68D6" w:rsidP="00BC7C66">
            <w:pPr>
              <w:spacing w:before="60" w:after="60"/>
              <w:ind w:left="81"/>
              <w:rPr>
                <w:rFonts w:eastAsia="MS Mincho"/>
                <w:sz w:val="18"/>
                <w:szCs w:val="18"/>
                <w:lang w:eastAsia="en-GB"/>
              </w:rPr>
            </w:pPr>
            <w:r w:rsidRPr="00D46F83">
              <w:rPr>
                <w:rFonts w:eastAsia="MS Mincho"/>
                <w:sz w:val="18"/>
                <w:szCs w:val="18"/>
                <w:lang w:eastAsia="en-GB"/>
              </w:rPr>
              <w:t>Creation of Adjudication Guideline-External Instruction Template.</w:t>
            </w:r>
          </w:p>
        </w:tc>
      </w:tr>
      <w:tr w:rsidR="00D46F83" w:rsidRPr="00153275" w14:paraId="31B7B587" w14:textId="77777777" w:rsidTr="00955417">
        <w:trPr>
          <w:trHeight w:val="156"/>
        </w:trPr>
        <w:tc>
          <w:tcPr>
            <w:tcW w:w="944" w:type="pct"/>
            <w:shd w:val="clear" w:color="auto" w:fill="auto"/>
            <w:tcMar>
              <w:top w:w="0" w:type="dxa"/>
              <w:left w:w="108" w:type="dxa"/>
              <w:bottom w:w="0" w:type="dxa"/>
              <w:right w:w="108" w:type="dxa"/>
            </w:tcMar>
            <w:vAlign w:val="center"/>
          </w:tcPr>
          <w:p w14:paraId="39781A8D" w14:textId="4EE21365" w:rsidR="00D46F83" w:rsidRPr="00D46F83" w:rsidRDefault="00D46F83" w:rsidP="00D46F83">
            <w:pPr>
              <w:spacing w:before="60" w:after="60"/>
              <w:rPr>
                <w:rFonts w:eastAsia="MS Mincho"/>
                <w:sz w:val="18"/>
                <w:szCs w:val="18"/>
                <w:lang w:eastAsia="en-GB"/>
              </w:rPr>
            </w:pPr>
            <w:r>
              <w:rPr>
                <w:rFonts w:eastAsia="MS Mincho"/>
                <w:sz w:val="18"/>
                <w:szCs w:val="18"/>
              </w:rPr>
              <w:t>0</w:t>
            </w:r>
            <w:r w:rsidR="004754FB">
              <w:rPr>
                <w:rFonts w:eastAsia="MS Mincho"/>
                <w:sz w:val="18"/>
                <w:szCs w:val="18"/>
              </w:rPr>
              <w:t>9</w:t>
            </w:r>
            <w:r>
              <w:rPr>
                <w:rFonts w:eastAsia="MS Mincho"/>
                <w:sz w:val="18"/>
                <w:szCs w:val="18"/>
              </w:rPr>
              <w:t>-05-2023</w:t>
            </w:r>
          </w:p>
        </w:tc>
        <w:tc>
          <w:tcPr>
            <w:tcW w:w="4056" w:type="pct"/>
            <w:shd w:val="clear" w:color="auto" w:fill="auto"/>
            <w:vAlign w:val="center"/>
          </w:tcPr>
          <w:p w14:paraId="79993183" w14:textId="59497458" w:rsidR="00D46F83" w:rsidRPr="00834C22" w:rsidRDefault="00633289" w:rsidP="00633289">
            <w:pPr>
              <w:pStyle w:val="NoSpacing"/>
              <w:rPr>
                <w:rFonts w:cs="Calibri"/>
                <w:sz w:val="18"/>
                <w:szCs w:val="18"/>
              </w:rPr>
            </w:pPr>
            <w:r>
              <w:rPr>
                <w:rFonts w:cs="Calibri"/>
                <w:sz w:val="18"/>
                <w:szCs w:val="18"/>
              </w:rPr>
              <w:t xml:space="preserve"> </w:t>
            </w:r>
            <w:r w:rsidR="00D46F83" w:rsidRPr="00834C22">
              <w:rPr>
                <w:rFonts w:cs="Calibri"/>
                <w:sz w:val="18"/>
                <w:szCs w:val="18"/>
              </w:rPr>
              <w:t>Release of V2.0</w:t>
            </w:r>
          </w:p>
          <w:p w14:paraId="050D5745" w14:textId="77777777" w:rsidR="00D46F83" w:rsidRPr="00381C45" w:rsidRDefault="00D46F83" w:rsidP="000537E4">
            <w:pPr>
              <w:pStyle w:val="NoSpacing"/>
              <w:numPr>
                <w:ilvl w:val="0"/>
                <w:numId w:val="13"/>
              </w:numPr>
              <w:jc w:val="both"/>
              <w:rPr>
                <w:rFonts w:cs="Calibri"/>
                <w:i/>
                <w:iCs/>
                <w:sz w:val="18"/>
                <w:szCs w:val="18"/>
              </w:rPr>
            </w:pPr>
            <w:r w:rsidRPr="00381C45">
              <w:rPr>
                <w:rFonts w:cs="Calibri"/>
                <w:i/>
                <w:iCs/>
                <w:sz w:val="18"/>
                <w:szCs w:val="18"/>
              </w:rPr>
              <w:t>Closure updates</w:t>
            </w:r>
          </w:p>
          <w:p w14:paraId="6BD99C19" w14:textId="77777777" w:rsidR="00D46F83" w:rsidRPr="00381C45" w:rsidRDefault="00D46F83" w:rsidP="000537E4">
            <w:pPr>
              <w:pStyle w:val="NoSpacing"/>
              <w:numPr>
                <w:ilvl w:val="0"/>
                <w:numId w:val="13"/>
              </w:numPr>
              <w:jc w:val="both"/>
              <w:rPr>
                <w:rFonts w:cs="Calibri"/>
                <w:i/>
                <w:iCs/>
                <w:sz w:val="18"/>
                <w:szCs w:val="18"/>
              </w:rPr>
            </w:pPr>
            <w:r w:rsidRPr="00381C45">
              <w:rPr>
                <w:rFonts w:cs="Calibri"/>
                <w:i/>
                <w:iCs/>
                <w:sz w:val="18"/>
                <w:szCs w:val="18"/>
              </w:rPr>
              <w:t xml:space="preserve">CPT MUE </w:t>
            </w:r>
          </w:p>
          <w:p w14:paraId="16466777" w14:textId="77777777" w:rsidR="00D46F83" w:rsidRPr="00381C45" w:rsidRDefault="00D46F83" w:rsidP="000537E4">
            <w:pPr>
              <w:pStyle w:val="NoSpacing"/>
              <w:numPr>
                <w:ilvl w:val="0"/>
                <w:numId w:val="13"/>
              </w:numPr>
              <w:jc w:val="both"/>
              <w:rPr>
                <w:rFonts w:cs="Calibri"/>
                <w:i/>
                <w:iCs/>
                <w:sz w:val="18"/>
                <w:szCs w:val="18"/>
              </w:rPr>
            </w:pPr>
            <w:r w:rsidRPr="00381C45">
              <w:rPr>
                <w:rFonts w:cs="Calibri"/>
                <w:i/>
                <w:iCs/>
                <w:sz w:val="18"/>
                <w:szCs w:val="18"/>
              </w:rPr>
              <w:t xml:space="preserve">CPT Mutually exclusive </w:t>
            </w:r>
          </w:p>
          <w:p w14:paraId="1E46EEF3" w14:textId="77777777" w:rsidR="00D46F83" w:rsidRDefault="00D46F83" w:rsidP="000537E4">
            <w:pPr>
              <w:pStyle w:val="NoSpacing"/>
              <w:numPr>
                <w:ilvl w:val="0"/>
                <w:numId w:val="13"/>
              </w:numPr>
              <w:jc w:val="both"/>
              <w:rPr>
                <w:rFonts w:cs="Calibri"/>
                <w:i/>
                <w:iCs/>
                <w:sz w:val="18"/>
                <w:szCs w:val="18"/>
              </w:rPr>
            </w:pPr>
            <w:r w:rsidRPr="00381C45">
              <w:rPr>
                <w:rFonts w:cs="Calibri"/>
                <w:i/>
                <w:iCs/>
                <w:sz w:val="18"/>
                <w:szCs w:val="18"/>
              </w:rPr>
              <w:t>Updated Reasonable Maximum Number of Nerve Conduction Studies</w:t>
            </w:r>
          </w:p>
          <w:p w14:paraId="4F9F6A24" w14:textId="55BBBCCD" w:rsidR="00D46F83" w:rsidRPr="00D46F83" w:rsidRDefault="00D46F83" w:rsidP="000537E4">
            <w:pPr>
              <w:pStyle w:val="NoSpacing"/>
              <w:numPr>
                <w:ilvl w:val="0"/>
                <w:numId w:val="13"/>
              </w:numPr>
              <w:jc w:val="both"/>
              <w:rPr>
                <w:rFonts w:cs="Calibri"/>
                <w:i/>
                <w:iCs/>
                <w:sz w:val="18"/>
                <w:szCs w:val="18"/>
              </w:rPr>
            </w:pPr>
            <w:r w:rsidRPr="00D46F83">
              <w:rPr>
                <w:rFonts w:cs="Calibri"/>
                <w:i/>
                <w:iCs/>
                <w:sz w:val="18"/>
                <w:szCs w:val="18"/>
              </w:rPr>
              <w:t>New CPT 2018 codes added</w:t>
            </w:r>
          </w:p>
        </w:tc>
      </w:tr>
    </w:tbl>
    <w:p w14:paraId="1D584DFD" w14:textId="230F30FF" w:rsidR="00714FE8" w:rsidRDefault="00714FE8" w:rsidP="00782FE0">
      <w:pPr>
        <w:jc w:val="both"/>
        <w:rPr>
          <w:rFonts w:eastAsia="Calibri"/>
          <w:lang w:eastAsia="en-GB"/>
        </w:rPr>
      </w:pPr>
    </w:p>
    <w:p w14:paraId="18D7716B" w14:textId="2D91EE0D" w:rsidR="00A94737" w:rsidRDefault="00D46F83" w:rsidP="00782FE0">
      <w:pPr>
        <w:jc w:val="both"/>
        <w:rPr>
          <w:rFonts w:eastAsia="Calibri"/>
          <w:lang w:eastAsia="en-GB"/>
        </w:rPr>
      </w:pPr>
      <w:r w:rsidRPr="00766861">
        <w:rPr>
          <w:noProof/>
          <w:lang w:eastAsia="en-GB"/>
        </w:rPr>
        <mc:AlternateContent>
          <mc:Choice Requires="wps">
            <w:drawing>
              <wp:anchor distT="0" distB="0" distL="114300" distR="114300" simplePos="0" relativeHeight="251659264" behindDoc="0" locked="0" layoutInCell="1" allowOverlap="1" wp14:anchorId="52663F0A" wp14:editId="378D4610">
                <wp:simplePos x="0" y="0"/>
                <wp:positionH relativeFrom="margin">
                  <wp:posOffset>0</wp:posOffset>
                </wp:positionH>
                <wp:positionV relativeFrom="margin">
                  <wp:posOffset>7058025</wp:posOffset>
                </wp:positionV>
                <wp:extent cx="6616065" cy="1431290"/>
                <wp:effectExtent l="0" t="0" r="13335" b="16510"/>
                <wp:wrapTight wrapText="bothSides">
                  <wp:wrapPolygon edited="0">
                    <wp:start x="0" y="0"/>
                    <wp:lineTo x="0" y="21562"/>
                    <wp:lineTo x="21581" y="21562"/>
                    <wp:lineTo x="21581" y="0"/>
                    <wp:lineTo x="0" y="0"/>
                  </wp:wrapPolygon>
                </wp:wrapTight>
                <wp:docPr id="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63BA0" w14:textId="77777777" w:rsidR="00D46F83" w:rsidRDefault="00D46F83" w:rsidP="00D46F83">
                            <w:pPr>
                              <w:spacing w:after="120"/>
                              <w:rPr>
                                <w:b/>
                                <w:color w:val="6C6F70"/>
                                <w:sz w:val="14"/>
                                <w:szCs w:val="14"/>
                              </w:rPr>
                            </w:pPr>
                            <w:r w:rsidRPr="00094DEA">
                              <w:rPr>
                                <w:b/>
                                <w:color w:val="6C6F70"/>
                                <w:sz w:val="14"/>
                                <w:szCs w:val="14"/>
                              </w:rPr>
                              <w:t>Disclaimer</w:t>
                            </w:r>
                          </w:p>
                          <w:p w14:paraId="5D2A5EFC" w14:textId="77777777" w:rsidR="00D46F83" w:rsidRDefault="00D46F83" w:rsidP="00D46F83">
                            <w:pPr>
                              <w:rPr>
                                <w:color w:val="6C6F70"/>
                                <w:sz w:val="10"/>
                                <w:szCs w:val="2"/>
                              </w:rPr>
                            </w:pPr>
                            <w:r w:rsidRPr="00BB70F6">
                              <w:rPr>
                                <w:color w:val="6C6F70"/>
                                <w:sz w:val="10"/>
                                <w:szCs w:val="2"/>
                              </w:rPr>
                              <w:t>By accessing these Daman Adjudication Guidelines, you acknowledge that you have read and understood the terms of use set out in the disclaimer below:</w:t>
                            </w:r>
                          </w:p>
                          <w:p w14:paraId="3D8ADF1C" w14:textId="77777777" w:rsidR="00D46F83" w:rsidRDefault="00D46F83" w:rsidP="00D46F83">
                            <w:pPr>
                              <w:rPr>
                                <w:color w:val="6C6F70"/>
                                <w:sz w:val="10"/>
                                <w:szCs w:val="2"/>
                              </w:rPr>
                            </w:pPr>
                            <w:r w:rsidRPr="00BB70F6">
                              <w:rPr>
                                <w:color w:val="6C6F70"/>
                                <w:sz w:val="10"/>
                                <w:szCs w:val="2"/>
                              </w:rPr>
                              <w:t>The information contained in this Adjudication Guideline is intended to outline the procedures of adjudication of medical claims as applied by the National Health Insurance Company – Daman PJSC (hereinafter “Daman”). The Adjudication Guideline is not intended to be comprehensive, should not be used as treatment guidelines and should only be used for the purpose of reference or guidance for adjudication procedures and shall not be construed as conclusive. Daman in no way interferes with the treatment of patient and will not bear any responsibility for treatment decisions interpreted through Daman Adjudication Guideline. Treatment of patient is and remains at all times the sole responsibility of the treating Healthcare Provider. This Adjudication Guideline does not grant any rights or impose obligations on Daman. The Adjudication Guideline and all of the information it contains are provided "as is" without warranties of any kind, whether express or implied which are hereby expressly disclaimed.</w:t>
                            </w:r>
                          </w:p>
                          <w:p w14:paraId="139E0ECA" w14:textId="77777777" w:rsidR="00D46F83" w:rsidRDefault="00D46F83" w:rsidP="00D46F83">
                            <w:pPr>
                              <w:rPr>
                                <w:color w:val="6C6F70"/>
                                <w:sz w:val="10"/>
                                <w:szCs w:val="2"/>
                              </w:rPr>
                            </w:pPr>
                            <w:r w:rsidRPr="00BB70F6">
                              <w:rPr>
                                <w:color w:val="6C6F70"/>
                                <w:sz w:val="10"/>
                                <w:szCs w:val="2"/>
                              </w:rPr>
                              <w:t>Under no circumstances will Daman be liable to any person or business entity for any direct, indirect, special, incidental, consequential, or other damages arising out of any use of, access to, or inability to use or access to, or reliance on this Adjudication Guideline including but without limitation to, any loss of profits, business interruption, or loss of programs or information, even if Daman has been specifically advised of the possibility of such damages.  Daman also disclaims all liability for any material contained in other websites linked to Daman website.</w:t>
                            </w:r>
                          </w:p>
                          <w:p w14:paraId="31AA1827" w14:textId="77777777" w:rsidR="00D46F83" w:rsidRDefault="00D46F83" w:rsidP="00D46F83">
                            <w:pPr>
                              <w:rPr>
                                <w:color w:val="6C6F70"/>
                                <w:sz w:val="10"/>
                                <w:szCs w:val="2"/>
                              </w:rPr>
                            </w:pPr>
                            <w:r w:rsidRPr="00BB70F6">
                              <w:rPr>
                                <w:color w:val="6C6F70"/>
                                <w:sz w:val="10"/>
                                <w:szCs w:val="2"/>
                              </w:rPr>
                              <w:t>This Adjudication Guideline is subject to the laws, decrees, circulars and regulations of Abu Dhabi and UAE.   Any information provided herein is general and is not intended to replace or supersede any laws or regulations related to the Adjudication Guideline as enforced in the UAE issued by any governmental entity or regulatory authority, or any other written document governing the relationship between Daman and its contracting parties.</w:t>
                            </w:r>
                          </w:p>
                          <w:p w14:paraId="656D4F8E" w14:textId="77777777" w:rsidR="00D46F83" w:rsidRPr="009151B4" w:rsidRDefault="00D46F83" w:rsidP="00D46F83">
                            <w:pPr>
                              <w:rPr>
                                <w:color w:val="6C6F70"/>
                                <w:sz w:val="12"/>
                                <w:szCs w:val="2"/>
                              </w:rPr>
                            </w:pPr>
                            <w:r w:rsidRPr="00BB70F6">
                              <w:rPr>
                                <w:color w:val="6C6F70"/>
                                <w:sz w:val="10"/>
                                <w:szCs w:val="2"/>
                              </w:rPr>
                              <w:t>This Adjudication Guideline is developed by Daman and is the property of Daman and may not be copied, reproduced, distributed or displayed by any third party without Daman’s express written consent. This Adjudication Guideline incorporates the Current Procedural Terminology (CPT®), which is a registered trademark of the American Medical Association (“AMA”) and the CPT codes and descriptions belong to the AMA. Daman reserves the right to modify, alter, amend or obsolete the Adjudication Guideline at any time by providing one month prior notice</w:t>
                            </w:r>
                            <w:r>
                              <w:rPr>
                                <w:color w:val="6C6F70"/>
                                <w:sz w:val="10"/>
                                <w:szCs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3F0A" id="_x0000_s1031" type="#_x0000_t202" style="position:absolute;left:0;text-align:left;margin-left:0;margin-top:555.75pt;width:520.95pt;height:11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5Q2wEAAJkDAAAOAAAAZHJzL2Uyb0RvYy54bWysU9uO0zAQfUfiHyy/0ySFjSBqulp2tQhp&#10;uUgLH+A4dmKReMzYbVK+nrHTdLm8IV6sydg+PpfJ7noeB3ZU6A3YmhebnDNlJbTGdjX/+uX+xWvO&#10;fBC2FQNYVfOT8vx6//zZbnKV2kIPQ6uQEYj11eRq3ofgqizzslej8BtwytKmBhxFoE/sshbFROjj&#10;kG3zvMwmwNYhSOU9de+WTb5P+ForGT5p7VVgQ82JW0grprWJa7bfiapD4XojzzTEP7AYhbH06AXq&#10;TgTBDmj+ghqNRPCgw0bCmIHWRqqkgdQU+R9qHnvhVNJC5nh3scn/P1j58fjoPiML81uYKcAkwrsH&#10;kN88s3DbC9upG0SYeiVaeriIlmWT89X5arTaVz6CNNMHaClkcQiQgGaNY3SFdDJCpwBOF9PVHJik&#10;ZlkWZV5ecSZpr3j1sti+SbFkolqvO/ThnYKRxaLmSKkmeHF88CHSEdV6JL5m4d4MQ0p2sL816GDs&#10;JPqR8cI9zM3MTFvzq6gtqmmgPZEehGVeaL6p6AF/cDbRrNTcfz8IVJwN7y15EgdrLXAtmrUQVtLV&#10;mgfOlvI2LAN4cGi6npAX1y3ckG/aJEVPLM50Kf8k9DyrccB+/U6nnv6o/U8AAAD//wMAUEsDBBQA&#10;BgAIAAAAIQC3vp9f3wAAAAsBAAAPAAAAZHJzL2Rvd25yZXYueG1sTI9BT8MwDIXvSPyHyEjcWDoG&#10;FS1NpwnBCQnRlQPHtPHaaI1Tmmwr/x7vNHyy/azn7xXr2Q3iiFOwnhQsFwkIpNYbS52Cr/rt7glE&#10;iJqMHjyhgl8MsC6vrwqdG3+iCo/b2Ak2oZBrBX2MYy5laHt0Oiz8iMTazk9ORx6nTppJn9jcDfI+&#10;SVLptCX+0OsRX3ps99uDU7D5purV/nw0n9WusnWdJfSe7pW6vZk3zyAizvFyDGd8RoeSmRp/IBPE&#10;oICDRN5yPYI468nDMgPRcLdapRnIspD/M5R/AAAA//8DAFBLAQItABQABgAIAAAAIQC2gziS/gAA&#10;AOEBAAATAAAAAAAAAAAAAAAAAAAAAABbQ29udGVudF9UeXBlc10ueG1sUEsBAi0AFAAGAAgAAAAh&#10;ADj9If/WAAAAlAEAAAsAAAAAAAAAAAAAAAAALwEAAF9yZWxzLy5yZWxzUEsBAi0AFAAGAAgAAAAh&#10;AMacrlDbAQAAmQMAAA4AAAAAAAAAAAAAAAAALgIAAGRycy9lMm9Eb2MueG1sUEsBAi0AFAAGAAgA&#10;AAAhALe+n1/fAAAACwEAAA8AAAAAAAAAAAAAAAAANQQAAGRycy9kb3ducmV2LnhtbFBLBQYAAAAA&#10;BAAEAPMAAABBBQAAAAA=&#10;" filled="f" stroked="f">
                <v:textbox inset="0,0,0,0">
                  <w:txbxContent>
                    <w:p w14:paraId="6F063BA0" w14:textId="77777777" w:rsidR="00D46F83" w:rsidRDefault="00D46F83" w:rsidP="00D46F83">
                      <w:pPr>
                        <w:spacing w:after="120"/>
                        <w:rPr>
                          <w:b/>
                          <w:color w:val="6C6F70"/>
                          <w:sz w:val="14"/>
                          <w:szCs w:val="14"/>
                        </w:rPr>
                      </w:pPr>
                      <w:r w:rsidRPr="00094DEA">
                        <w:rPr>
                          <w:b/>
                          <w:color w:val="6C6F70"/>
                          <w:sz w:val="14"/>
                          <w:szCs w:val="14"/>
                        </w:rPr>
                        <w:t>Disclaimer</w:t>
                      </w:r>
                    </w:p>
                    <w:p w14:paraId="5D2A5EFC" w14:textId="77777777" w:rsidR="00D46F83" w:rsidRDefault="00D46F83" w:rsidP="00D46F83">
                      <w:pPr>
                        <w:rPr>
                          <w:color w:val="6C6F70"/>
                          <w:sz w:val="10"/>
                          <w:szCs w:val="2"/>
                        </w:rPr>
                      </w:pPr>
                      <w:r w:rsidRPr="00BB70F6">
                        <w:rPr>
                          <w:color w:val="6C6F70"/>
                          <w:sz w:val="10"/>
                          <w:szCs w:val="2"/>
                        </w:rPr>
                        <w:t>By accessing these Daman Adjudication Guidelines, you acknowledge that you have read and understood the terms of use set out in the disclaimer below:</w:t>
                      </w:r>
                    </w:p>
                    <w:p w14:paraId="3D8ADF1C" w14:textId="77777777" w:rsidR="00D46F83" w:rsidRDefault="00D46F83" w:rsidP="00D46F83">
                      <w:pPr>
                        <w:rPr>
                          <w:color w:val="6C6F70"/>
                          <w:sz w:val="10"/>
                          <w:szCs w:val="2"/>
                        </w:rPr>
                      </w:pPr>
                      <w:r w:rsidRPr="00BB70F6">
                        <w:rPr>
                          <w:color w:val="6C6F70"/>
                          <w:sz w:val="10"/>
                          <w:szCs w:val="2"/>
                        </w:rPr>
                        <w:t>The information contained in this Adjudication Guideline is intended to outline the procedures of adjudication of medical claims as applied by the National Health Insurance Company – Daman PJSC (hereinafter “Daman”). The Adjudication Guideline is not intended to be comprehensive, should not be used as treatment guidelines and should only be used for the purpose of reference or guidance for adjudication procedures and shall not be construed as conclusive. Daman in no way interferes with the treatment of patient and will not bear any responsibility for treatment decisions interpreted through Daman Adjudication Guideline. Treatment of patient is and remains at all times the sole responsibility of the treating Healthcare Provider. This Adjudication Guideline does not grant any rights or impose obligations on Daman. The Adjudication Guideline and all of the information it contains are provided "as is" without warranties of any kind, whether express or implied which are hereby expressly disclaimed.</w:t>
                      </w:r>
                    </w:p>
                    <w:p w14:paraId="139E0ECA" w14:textId="77777777" w:rsidR="00D46F83" w:rsidRDefault="00D46F83" w:rsidP="00D46F83">
                      <w:pPr>
                        <w:rPr>
                          <w:color w:val="6C6F70"/>
                          <w:sz w:val="10"/>
                          <w:szCs w:val="2"/>
                        </w:rPr>
                      </w:pPr>
                      <w:r w:rsidRPr="00BB70F6">
                        <w:rPr>
                          <w:color w:val="6C6F70"/>
                          <w:sz w:val="10"/>
                          <w:szCs w:val="2"/>
                        </w:rPr>
                        <w:t>Under no circumstances will Daman be liable to any person or business entity for any direct, indirect, special, incidental, consequential, or other damages arising out of any use of, access to, or inability to use or access to, or reliance on this Adjudication Guideline including but without limitation to, any loss of profits, business interruption, or loss of programs or information, even if Daman has been specifically advised of the possibility of such damages.  Daman also disclaims all liability for any material contained in other websites linked to Daman website.</w:t>
                      </w:r>
                    </w:p>
                    <w:p w14:paraId="31AA1827" w14:textId="77777777" w:rsidR="00D46F83" w:rsidRDefault="00D46F83" w:rsidP="00D46F83">
                      <w:pPr>
                        <w:rPr>
                          <w:color w:val="6C6F70"/>
                          <w:sz w:val="10"/>
                          <w:szCs w:val="2"/>
                        </w:rPr>
                      </w:pPr>
                      <w:r w:rsidRPr="00BB70F6">
                        <w:rPr>
                          <w:color w:val="6C6F70"/>
                          <w:sz w:val="10"/>
                          <w:szCs w:val="2"/>
                        </w:rPr>
                        <w:t>This Adjudication Guideline is subject to the laws, decrees, circulars and regulations of Abu Dhabi and UAE.   Any information provided herein is general and is not intended to replace or supersede any laws or regulations related to the Adjudication Guideline as enforced in the UAE issued by any governmental entity or regulatory authority, or any other written document governing the relationship between Daman and its contracting parties.</w:t>
                      </w:r>
                    </w:p>
                    <w:p w14:paraId="656D4F8E" w14:textId="77777777" w:rsidR="00D46F83" w:rsidRPr="009151B4" w:rsidRDefault="00D46F83" w:rsidP="00D46F83">
                      <w:pPr>
                        <w:rPr>
                          <w:color w:val="6C6F70"/>
                          <w:sz w:val="12"/>
                          <w:szCs w:val="2"/>
                        </w:rPr>
                      </w:pPr>
                      <w:r w:rsidRPr="00BB70F6">
                        <w:rPr>
                          <w:color w:val="6C6F70"/>
                          <w:sz w:val="10"/>
                          <w:szCs w:val="2"/>
                        </w:rPr>
                        <w:t>This Adjudication Guideline is developed by Daman and is the property of Daman and may not be copied, reproduced, distributed or displayed by any third party without Daman’s express written consent. This Adjudication Guideline incorporates the Current Procedural Terminology (CPT®), which is a registered trademark of the American Medical Association (“AMA”) and the CPT codes and descriptions belong to the AMA. Daman reserves the right to modify, alter, amend or obsolete the Adjudication Guideline at any time by providing one month prior notice</w:t>
                      </w:r>
                      <w:r>
                        <w:rPr>
                          <w:color w:val="6C6F70"/>
                          <w:sz w:val="10"/>
                          <w:szCs w:val="2"/>
                        </w:rPr>
                        <w:t>.</w:t>
                      </w:r>
                    </w:p>
                  </w:txbxContent>
                </v:textbox>
                <w10:wrap type="tight" anchorx="margin" anchory="margin"/>
              </v:shape>
            </w:pict>
          </mc:Fallback>
        </mc:AlternateContent>
      </w:r>
    </w:p>
    <w:sectPr w:rsidR="00A94737" w:rsidSect="00C3032F">
      <w:headerReference w:type="even" r:id="rId36"/>
      <w:headerReference w:type="default" r:id="rId37"/>
      <w:footerReference w:type="even" r:id="rId38"/>
      <w:footerReference w:type="default" r:id="rId39"/>
      <w:headerReference w:type="first" r:id="rId40"/>
      <w:footerReference w:type="first" r:id="rId41"/>
      <w:pgSz w:w="11909" w:h="16834" w:code="9"/>
      <w:pgMar w:top="1800" w:right="720" w:bottom="907"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2F14" w14:textId="77777777" w:rsidR="00957F7A" w:rsidRDefault="00957F7A">
      <w:r>
        <w:separator/>
      </w:r>
    </w:p>
  </w:endnote>
  <w:endnote w:type="continuationSeparator" w:id="0">
    <w:p w14:paraId="14C88D11" w14:textId="77777777" w:rsidR="00957F7A" w:rsidRDefault="0095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PGothic">
    <w:altName w:val="Arial Unicode MS"/>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1BDE" w14:textId="77777777" w:rsidR="003E68D6" w:rsidRDefault="003E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38F4" w14:textId="77777777" w:rsidR="00BC6557" w:rsidRPr="00297794" w:rsidRDefault="00297794" w:rsidP="00297794">
    <w:pPr>
      <w:pStyle w:val="Footer"/>
    </w:pPr>
    <w:bookmarkStart w:id="39" w:name="_Hlk69113659"/>
    <w:bookmarkStart w:id="40" w:name="_Hlk69113660"/>
    <w:bookmarkStart w:id="41" w:name="_Hlk69113672"/>
    <w:bookmarkStart w:id="42" w:name="_Hlk69113673"/>
    <w:r>
      <w:rPr>
        <w:rFonts w:cs="Arial"/>
        <w:b/>
        <w:bCs/>
        <w:iCs/>
        <w:noProof/>
        <w:color w:val="872445"/>
        <w:sz w:val="16"/>
        <w:szCs w:val="16"/>
      </w:rPr>
      <mc:AlternateContent>
        <mc:Choice Requires="wps">
          <w:drawing>
            <wp:anchor distT="0" distB="0" distL="114300" distR="114300" simplePos="0" relativeHeight="251670016" behindDoc="0" locked="0" layoutInCell="1" allowOverlap="1" wp14:anchorId="37B156B7" wp14:editId="29588A17">
              <wp:simplePos x="0" y="0"/>
              <wp:positionH relativeFrom="margin">
                <wp:align>right</wp:align>
              </wp:positionH>
              <wp:positionV relativeFrom="paragraph">
                <wp:posOffset>-407670</wp:posOffset>
              </wp:positionV>
              <wp:extent cx="2446122" cy="373711"/>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2446122" cy="373711"/>
                      </a:xfrm>
                      <a:prstGeom prst="rect">
                        <a:avLst/>
                      </a:prstGeom>
                      <a:noFill/>
                      <a:ln w="6350">
                        <a:noFill/>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330"/>
                            <w:gridCol w:w="955"/>
                            <w:gridCol w:w="330"/>
                            <w:gridCol w:w="706"/>
                          </w:tblGrid>
                          <w:tr w:rsidR="00297794" w:rsidRPr="00CF2841" w14:paraId="0B4BC1DC" w14:textId="77777777" w:rsidTr="000D7FB5">
                            <w:trPr>
                              <w:trHeight w:val="432"/>
                              <w:jc w:val="right"/>
                            </w:trPr>
                            <w:tc>
                              <w:tcPr>
                                <w:tcW w:w="0" w:type="auto"/>
                                <w:vAlign w:val="center"/>
                              </w:tcPr>
                              <w:p w14:paraId="650A2152" w14:textId="353792C3" w:rsidR="00297794" w:rsidRPr="00E4295A" w:rsidRDefault="009E0846" w:rsidP="00CF2841">
                                <w:pPr>
                                  <w:pStyle w:val="Footer"/>
                                  <w:jc w:val="right"/>
                                  <w:rPr>
                                    <w:color w:val="424244" w:themeColor="text1" w:themeShade="BF"/>
                                    <w:sz w:val="16"/>
                                    <w:szCs w:val="16"/>
                                  </w:rPr>
                                </w:pPr>
                                <w:r>
                                  <w:rPr>
                                    <w:color w:val="424244" w:themeColor="text1" w:themeShade="BF"/>
                                    <w:sz w:val="16"/>
                                    <w:szCs w:val="16"/>
                                  </w:rPr>
                                  <w:t>PUBLIC</w:t>
                                </w:r>
                                <w:r w:rsidR="00297794" w:rsidRPr="00E4295A">
                                  <w:rPr>
                                    <w:color w:val="424244" w:themeColor="text1" w:themeShade="BF"/>
                                    <w:sz w:val="16"/>
                                    <w:szCs w:val="16"/>
                                  </w:rPr>
                                  <w:t xml:space="preserve">  </w:t>
                                </w:r>
                              </w:p>
                            </w:tc>
                            <w:tc>
                              <w:tcPr>
                                <w:tcW w:w="0" w:type="auto"/>
                                <w:vAlign w:val="center"/>
                              </w:tcPr>
                              <w:p w14:paraId="50AD2BF1" w14:textId="77777777" w:rsidR="00297794" w:rsidRPr="00CF2841" w:rsidRDefault="00297794" w:rsidP="00CF2841">
                                <w:pPr>
                                  <w:pStyle w:val="Footer"/>
                                  <w:jc w:val="center"/>
                                  <w:rPr>
                                    <w:color w:val="424244" w:themeColor="text1" w:themeShade="BF"/>
                                    <w:sz w:val="16"/>
                                    <w:szCs w:val="16"/>
                                  </w:rPr>
                                </w:pPr>
                                <w:r w:rsidRPr="002E7D49">
                                  <w:rPr>
                                    <w:color w:val="882345"/>
                                    <w:sz w:val="16"/>
                                    <w:szCs w:val="16"/>
                                  </w:rPr>
                                  <w:t>│</w:t>
                                </w:r>
                              </w:p>
                            </w:tc>
                            <w:tc>
                              <w:tcPr>
                                <w:tcW w:w="0" w:type="auto"/>
                                <w:vAlign w:val="center"/>
                              </w:tcPr>
                              <w:p w14:paraId="1E7B9EA2" w14:textId="6AEDD2FC" w:rsidR="00297794" w:rsidRPr="00CF2841" w:rsidRDefault="003E68D6" w:rsidP="00CF2841">
                                <w:pPr>
                                  <w:pStyle w:val="Footer"/>
                                  <w:jc w:val="right"/>
                                  <w:rPr>
                                    <w:color w:val="424244" w:themeColor="text1" w:themeShade="BF"/>
                                    <w:sz w:val="16"/>
                                    <w:szCs w:val="16"/>
                                  </w:rPr>
                                </w:pPr>
                                <w:r>
                                  <w:rPr>
                                    <w:rFonts w:asciiTheme="minorBidi" w:hAnsiTheme="minorBidi"/>
                                    <w:color w:val="424244" w:themeColor="text1" w:themeShade="BF"/>
                                    <w:sz w:val="16"/>
                                    <w:szCs w:val="16"/>
                                  </w:rPr>
                                  <w:t>11870</w:t>
                                </w:r>
                                <w:r w:rsidR="00297794" w:rsidRPr="00CF2841">
                                  <w:rPr>
                                    <w:rFonts w:asciiTheme="minorBidi" w:hAnsiTheme="minorBidi"/>
                                    <w:color w:val="424244" w:themeColor="text1" w:themeShade="BF"/>
                                    <w:sz w:val="16"/>
                                    <w:szCs w:val="16"/>
                                  </w:rPr>
                                  <w:t>R0</w:t>
                                </w:r>
                                <w:r w:rsidR="00297794">
                                  <w:rPr>
                                    <w:rFonts w:asciiTheme="minorBidi" w:hAnsiTheme="minorBidi"/>
                                    <w:color w:val="424244" w:themeColor="text1" w:themeShade="BF"/>
                                    <w:sz w:val="16"/>
                                    <w:szCs w:val="16"/>
                                  </w:rPr>
                                  <w:t>0</w:t>
                                </w:r>
                              </w:p>
                            </w:tc>
                            <w:tc>
                              <w:tcPr>
                                <w:tcW w:w="0" w:type="auto"/>
                                <w:vAlign w:val="center"/>
                              </w:tcPr>
                              <w:p w14:paraId="07817DC7" w14:textId="77777777" w:rsidR="00297794" w:rsidRPr="00CF2841" w:rsidRDefault="00297794" w:rsidP="00CF2841">
                                <w:pPr>
                                  <w:pStyle w:val="Footer"/>
                                  <w:rPr>
                                    <w:color w:val="424244" w:themeColor="text1" w:themeShade="BF"/>
                                    <w:sz w:val="16"/>
                                    <w:szCs w:val="16"/>
                                  </w:rPr>
                                </w:pPr>
                                <w:r w:rsidRPr="002E7D49">
                                  <w:rPr>
                                    <w:color w:val="882345"/>
                                    <w:sz w:val="16"/>
                                    <w:szCs w:val="16"/>
                                  </w:rPr>
                                  <w:t>│</w:t>
                                </w:r>
                              </w:p>
                            </w:tc>
                            <w:tc>
                              <w:tcPr>
                                <w:tcW w:w="706" w:type="dxa"/>
                                <w:vAlign w:val="center"/>
                              </w:tcPr>
                              <w:p w14:paraId="0DC2F55E" w14:textId="77777777" w:rsidR="00297794" w:rsidRPr="00CF2841" w:rsidRDefault="00633289" w:rsidP="000D7FB5">
                                <w:pPr>
                                  <w:pStyle w:val="Footer"/>
                                  <w:ind w:left="-432"/>
                                  <w:jc w:val="right"/>
                                  <w:rPr>
                                    <w:rFonts w:asciiTheme="minorBidi" w:hAnsiTheme="minorBidi"/>
                                    <w:color w:val="424244" w:themeColor="text1" w:themeShade="BF"/>
                                    <w:sz w:val="16"/>
                                    <w:szCs w:val="16"/>
                                  </w:rPr>
                                </w:pPr>
                                <w:sdt>
                                  <w:sdtPr>
                                    <w:rPr>
                                      <w:rFonts w:asciiTheme="minorBidi" w:hAnsiTheme="minorBidi"/>
                                      <w:color w:val="424244" w:themeColor="text1" w:themeShade="BF"/>
                                      <w:sz w:val="16"/>
                                      <w:szCs w:val="16"/>
                                    </w:rPr>
                                    <w:id w:val="208510075"/>
                                    <w:docPartObj>
                                      <w:docPartGallery w:val="Page Numbers (Top of Page)"/>
                                      <w:docPartUnique/>
                                    </w:docPartObj>
                                  </w:sdtPr>
                                  <w:sdtEndPr/>
                                  <w:sdtContent>
                                    <w:r w:rsidR="00297794" w:rsidRPr="00CF2841">
                                      <w:rPr>
                                        <w:rFonts w:asciiTheme="minorBidi" w:hAnsiTheme="minorBidi"/>
                                        <w:color w:val="424244" w:themeColor="text1" w:themeShade="BF"/>
                                        <w:sz w:val="16"/>
                                        <w:szCs w:val="16"/>
                                      </w:rPr>
                                      <w:fldChar w:fldCharType="begin"/>
                                    </w:r>
                                    <w:r w:rsidR="00297794" w:rsidRPr="00CF2841">
                                      <w:rPr>
                                        <w:rFonts w:asciiTheme="minorBidi" w:hAnsiTheme="minorBidi"/>
                                        <w:color w:val="424244" w:themeColor="text1" w:themeShade="BF"/>
                                        <w:sz w:val="16"/>
                                        <w:szCs w:val="16"/>
                                      </w:rPr>
                                      <w:instrText xml:space="preserve"> PAGE </w:instrText>
                                    </w:r>
                                    <w:r w:rsidR="00297794" w:rsidRPr="00CF2841">
                                      <w:rPr>
                                        <w:rFonts w:asciiTheme="minorBidi" w:hAnsiTheme="minorBidi"/>
                                        <w:color w:val="424244" w:themeColor="text1" w:themeShade="BF"/>
                                        <w:sz w:val="16"/>
                                        <w:szCs w:val="16"/>
                                      </w:rPr>
                                      <w:fldChar w:fldCharType="separate"/>
                                    </w:r>
                                    <w:r w:rsidR="00297794" w:rsidRPr="00CF2841">
                                      <w:rPr>
                                        <w:rFonts w:asciiTheme="minorBidi" w:hAnsiTheme="minorBidi"/>
                                        <w:color w:val="424244" w:themeColor="text1" w:themeShade="BF"/>
                                        <w:sz w:val="16"/>
                                        <w:szCs w:val="16"/>
                                      </w:rPr>
                                      <w:t>2</w:t>
                                    </w:r>
                                    <w:r w:rsidR="00297794" w:rsidRPr="00CF2841">
                                      <w:rPr>
                                        <w:rFonts w:asciiTheme="minorBidi" w:hAnsiTheme="minorBidi"/>
                                        <w:color w:val="424244" w:themeColor="text1" w:themeShade="BF"/>
                                        <w:sz w:val="16"/>
                                        <w:szCs w:val="16"/>
                                      </w:rPr>
                                      <w:fldChar w:fldCharType="end"/>
                                    </w:r>
                                    <w:r w:rsidR="00297794" w:rsidRPr="00CF2841">
                                      <w:rPr>
                                        <w:rFonts w:asciiTheme="minorBidi" w:hAnsiTheme="minorBidi"/>
                                        <w:color w:val="424244" w:themeColor="text1" w:themeShade="BF"/>
                                        <w:sz w:val="16"/>
                                        <w:szCs w:val="16"/>
                                      </w:rPr>
                                      <w:t xml:space="preserve"> of </w:t>
                                    </w:r>
                                    <w:r w:rsidR="00297794" w:rsidRPr="00CF2841">
                                      <w:rPr>
                                        <w:rFonts w:asciiTheme="minorBidi" w:hAnsiTheme="minorBidi"/>
                                        <w:color w:val="424244" w:themeColor="text1" w:themeShade="BF"/>
                                        <w:sz w:val="16"/>
                                        <w:szCs w:val="16"/>
                                      </w:rPr>
                                      <w:fldChar w:fldCharType="begin"/>
                                    </w:r>
                                    <w:r w:rsidR="00297794" w:rsidRPr="00CF2841">
                                      <w:rPr>
                                        <w:rFonts w:asciiTheme="minorBidi" w:hAnsiTheme="minorBidi"/>
                                        <w:color w:val="424244" w:themeColor="text1" w:themeShade="BF"/>
                                        <w:sz w:val="16"/>
                                        <w:szCs w:val="16"/>
                                      </w:rPr>
                                      <w:instrText xml:space="preserve"> NUMPAGES </w:instrText>
                                    </w:r>
                                    <w:r w:rsidR="00297794" w:rsidRPr="00CF2841">
                                      <w:rPr>
                                        <w:rFonts w:asciiTheme="minorBidi" w:hAnsiTheme="minorBidi"/>
                                        <w:color w:val="424244" w:themeColor="text1" w:themeShade="BF"/>
                                        <w:sz w:val="16"/>
                                        <w:szCs w:val="16"/>
                                      </w:rPr>
                                      <w:fldChar w:fldCharType="separate"/>
                                    </w:r>
                                    <w:r w:rsidR="00297794" w:rsidRPr="00CF2841">
                                      <w:rPr>
                                        <w:rFonts w:asciiTheme="minorBidi" w:hAnsiTheme="minorBidi"/>
                                        <w:color w:val="424244" w:themeColor="text1" w:themeShade="BF"/>
                                        <w:sz w:val="16"/>
                                        <w:szCs w:val="16"/>
                                      </w:rPr>
                                      <w:t>22</w:t>
                                    </w:r>
                                    <w:r w:rsidR="00297794" w:rsidRPr="00CF2841">
                                      <w:rPr>
                                        <w:rFonts w:asciiTheme="minorBidi" w:hAnsiTheme="minorBidi"/>
                                        <w:color w:val="424244" w:themeColor="text1" w:themeShade="BF"/>
                                        <w:sz w:val="16"/>
                                        <w:szCs w:val="16"/>
                                      </w:rPr>
                                      <w:fldChar w:fldCharType="end"/>
                                    </w:r>
                                  </w:sdtContent>
                                </w:sdt>
                              </w:p>
                            </w:tc>
                          </w:tr>
                        </w:tbl>
                        <w:p w14:paraId="7458DCED" w14:textId="77777777" w:rsidR="00297794" w:rsidRPr="00CF2841" w:rsidRDefault="00297794" w:rsidP="00297794">
                          <w:pPr>
                            <w:rPr>
                              <w:color w:val="424244" w:themeColor="tex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156B7" id="_x0000_t202" coordsize="21600,21600" o:spt="202" path="m,l,21600r21600,l21600,xe">
              <v:stroke joinstyle="miter"/>
              <v:path gradientshapeok="t" o:connecttype="rect"/>
            </v:shapetype>
            <v:shape id="Text Box 48" o:spid="_x0000_s1032" type="#_x0000_t202" style="position:absolute;margin-left:141.4pt;margin-top:-32.1pt;width:192.6pt;height:29.4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8CGAIAACwEAAAOAAAAZHJzL2Uyb0RvYy54bWysU02P2yAQvVfqf0DcG8dONmmtOKt0V6kq&#10;RbsrZas9EwyxJcxQILHTX98BOx/a9lT1AgMzzMd7j8V91yhyFNbVoAuajsaUCM2hrPW+oD9e158+&#10;U+I80yVToEVBT8LR++XHD4vW5CKDClQpLMEk2uWtKWjlvcmTxPFKNMyNwAiNTgm2YR6Pdp+UlrWY&#10;vVFJNh7PkhZsaSxw4RzePvZOuoz5pRTcP0vphCeqoNibj6uN6y6syXLB8r1lpqr50Ab7hy4aVmss&#10;ekn1yDwjB1v/kaqpuQUH0o84NAlIWXMRZ8Bp0vG7abYVMyLOguA4c4HJ/b+0/Om4NS+W+O4rdEhg&#10;AKQ1Lnd4GebppG3Cjp0S9COEpwtsovOE42U2nc7SLKOEo28yn8zTmCa5vjbW+W8CGhKMglqkJaLF&#10;jhvnsSKGnkNCMQ3rWqlIjdKkLehscjeODy4efKE0Prz2Gizf7bphgB2UJ5zLQk+5M3xdY/ENc/6F&#10;WeQYR0Hd+mdcpAIsAoNFSQX219/uQzxCj15KWtRMQd3PA7OCEvVdIylf0uk0iCwepnfzDA/21rO7&#10;9ehD8wAoyxR/iOHRDPFenU1poXlDea9CVXQxzbF2Qf3ZfPC9kvF7cLFaxSCUlWF+o7eGh9QBzgDt&#10;a/fGrBnw98jcE5zVxfJ3NPSxPRGrgwdZR44CwD2qA+4oyUjd8H2C5m/PMer6yZe/AQAA//8DAFBL&#10;AwQUAAYACAAAACEANDXI398AAAAHAQAADwAAAGRycy9kb3ducmV2LnhtbEyPQU/DMAyF70j8h8iT&#10;uG3pOjpVpek0VZqQEBw2duHmNl5b0SSlybbCr8ec2M3Pz3rvc76ZTC8uNPrOWQXLRQSCbO10ZxsF&#10;x/fdPAXhA1qNvbOk4Js8bIr7uxwz7a52T5dDaASHWJ+hgjaEIZPS1y0Z9As3kGXv5EaDgeXYSD3i&#10;lcNNL+MoWkuDneWGFgcqW6o/D2ej4KXcveG+ik3605fPr6ft8HX8SJR6mE3bJxCBpvB/DH/4jA4F&#10;M1XubLUXvQJ+JCiYrx9jEGyv0oSHijfJCmSRy1v+4hcAAP//AwBQSwECLQAUAAYACAAAACEAtoM4&#10;kv4AAADhAQAAEwAAAAAAAAAAAAAAAAAAAAAAW0NvbnRlbnRfVHlwZXNdLnhtbFBLAQItABQABgAI&#10;AAAAIQA4/SH/1gAAAJQBAAALAAAAAAAAAAAAAAAAAC8BAABfcmVscy8ucmVsc1BLAQItABQABgAI&#10;AAAAIQA6ZC8CGAIAACwEAAAOAAAAAAAAAAAAAAAAAC4CAABkcnMvZTJvRG9jLnhtbFBLAQItABQA&#10;BgAIAAAAIQA0Ncjf3wAAAAcBAAAPAAAAAAAAAAAAAAAAAHIEAABkcnMvZG93bnJldi54bWxQSwUG&#10;AAAAAAQABADzAAAAfgUAAAAA&#10;" filled="f" stroked="f" strokeweight=".5pt">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330"/>
                      <w:gridCol w:w="955"/>
                      <w:gridCol w:w="330"/>
                      <w:gridCol w:w="706"/>
                    </w:tblGrid>
                    <w:tr w:rsidR="00297794" w:rsidRPr="00CF2841" w14:paraId="0B4BC1DC" w14:textId="77777777" w:rsidTr="000D7FB5">
                      <w:trPr>
                        <w:trHeight w:val="432"/>
                        <w:jc w:val="right"/>
                      </w:trPr>
                      <w:tc>
                        <w:tcPr>
                          <w:tcW w:w="0" w:type="auto"/>
                          <w:vAlign w:val="center"/>
                        </w:tcPr>
                        <w:p w14:paraId="650A2152" w14:textId="353792C3" w:rsidR="00297794" w:rsidRPr="00E4295A" w:rsidRDefault="009E0846" w:rsidP="00CF2841">
                          <w:pPr>
                            <w:pStyle w:val="Footer"/>
                            <w:jc w:val="right"/>
                            <w:rPr>
                              <w:color w:val="424244" w:themeColor="text1" w:themeShade="BF"/>
                              <w:sz w:val="16"/>
                              <w:szCs w:val="16"/>
                            </w:rPr>
                          </w:pPr>
                          <w:r>
                            <w:rPr>
                              <w:color w:val="424244" w:themeColor="text1" w:themeShade="BF"/>
                              <w:sz w:val="16"/>
                              <w:szCs w:val="16"/>
                            </w:rPr>
                            <w:t>PUBLIC</w:t>
                          </w:r>
                          <w:r w:rsidR="00297794" w:rsidRPr="00E4295A">
                            <w:rPr>
                              <w:color w:val="424244" w:themeColor="text1" w:themeShade="BF"/>
                              <w:sz w:val="16"/>
                              <w:szCs w:val="16"/>
                            </w:rPr>
                            <w:t xml:space="preserve">  </w:t>
                          </w:r>
                        </w:p>
                      </w:tc>
                      <w:tc>
                        <w:tcPr>
                          <w:tcW w:w="0" w:type="auto"/>
                          <w:vAlign w:val="center"/>
                        </w:tcPr>
                        <w:p w14:paraId="50AD2BF1" w14:textId="77777777" w:rsidR="00297794" w:rsidRPr="00CF2841" w:rsidRDefault="00297794" w:rsidP="00CF2841">
                          <w:pPr>
                            <w:pStyle w:val="Footer"/>
                            <w:jc w:val="center"/>
                            <w:rPr>
                              <w:color w:val="424244" w:themeColor="text1" w:themeShade="BF"/>
                              <w:sz w:val="16"/>
                              <w:szCs w:val="16"/>
                            </w:rPr>
                          </w:pPr>
                          <w:r w:rsidRPr="002E7D49">
                            <w:rPr>
                              <w:color w:val="882345"/>
                              <w:sz w:val="16"/>
                              <w:szCs w:val="16"/>
                            </w:rPr>
                            <w:t>│</w:t>
                          </w:r>
                        </w:p>
                      </w:tc>
                      <w:tc>
                        <w:tcPr>
                          <w:tcW w:w="0" w:type="auto"/>
                          <w:vAlign w:val="center"/>
                        </w:tcPr>
                        <w:p w14:paraId="1E7B9EA2" w14:textId="6AEDD2FC" w:rsidR="00297794" w:rsidRPr="00CF2841" w:rsidRDefault="003E68D6" w:rsidP="00CF2841">
                          <w:pPr>
                            <w:pStyle w:val="Footer"/>
                            <w:jc w:val="right"/>
                            <w:rPr>
                              <w:color w:val="424244" w:themeColor="text1" w:themeShade="BF"/>
                              <w:sz w:val="16"/>
                              <w:szCs w:val="16"/>
                            </w:rPr>
                          </w:pPr>
                          <w:r>
                            <w:rPr>
                              <w:rFonts w:asciiTheme="minorBidi" w:hAnsiTheme="minorBidi"/>
                              <w:color w:val="424244" w:themeColor="text1" w:themeShade="BF"/>
                              <w:sz w:val="16"/>
                              <w:szCs w:val="16"/>
                            </w:rPr>
                            <w:t>11870</w:t>
                          </w:r>
                          <w:r w:rsidR="00297794" w:rsidRPr="00CF2841">
                            <w:rPr>
                              <w:rFonts w:asciiTheme="minorBidi" w:hAnsiTheme="minorBidi"/>
                              <w:color w:val="424244" w:themeColor="text1" w:themeShade="BF"/>
                              <w:sz w:val="16"/>
                              <w:szCs w:val="16"/>
                            </w:rPr>
                            <w:t>R0</w:t>
                          </w:r>
                          <w:r w:rsidR="00297794">
                            <w:rPr>
                              <w:rFonts w:asciiTheme="minorBidi" w:hAnsiTheme="minorBidi"/>
                              <w:color w:val="424244" w:themeColor="text1" w:themeShade="BF"/>
                              <w:sz w:val="16"/>
                              <w:szCs w:val="16"/>
                            </w:rPr>
                            <w:t>0</w:t>
                          </w:r>
                        </w:p>
                      </w:tc>
                      <w:tc>
                        <w:tcPr>
                          <w:tcW w:w="0" w:type="auto"/>
                          <w:vAlign w:val="center"/>
                        </w:tcPr>
                        <w:p w14:paraId="07817DC7" w14:textId="77777777" w:rsidR="00297794" w:rsidRPr="00CF2841" w:rsidRDefault="00297794" w:rsidP="00CF2841">
                          <w:pPr>
                            <w:pStyle w:val="Footer"/>
                            <w:rPr>
                              <w:color w:val="424244" w:themeColor="text1" w:themeShade="BF"/>
                              <w:sz w:val="16"/>
                              <w:szCs w:val="16"/>
                            </w:rPr>
                          </w:pPr>
                          <w:r w:rsidRPr="002E7D49">
                            <w:rPr>
                              <w:color w:val="882345"/>
                              <w:sz w:val="16"/>
                              <w:szCs w:val="16"/>
                            </w:rPr>
                            <w:t>│</w:t>
                          </w:r>
                        </w:p>
                      </w:tc>
                      <w:tc>
                        <w:tcPr>
                          <w:tcW w:w="706" w:type="dxa"/>
                          <w:vAlign w:val="center"/>
                        </w:tcPr>
                        <w:p w14:paraId="0DC2F55E" w14:textId="77777777" w:rsidR="00297794" w:rsidRPr="00CF2841" w:rsidRDefault="00633289" w:rsidP="000D7FB5">
                          <w:pPr>
                            <w:pStyle w:val="Footer"/>
                            <w:ind w:left="-432"/>
                            <w:jc w:val="right"/>
                            <w:rPr>
                              <w:rFonts w:asciiTheme="minorBidi" w:hAnsiTheme="minorBidi"/>
                              <w:color w:val="424244" w:themeColor="text1" w:themeShade="BF"/>
                              <w:sz w:val="16"/>
                              <w:szCs w:val="16"/>
                            </w:rPr>
                          </w:pPr>
                          <w:sdt>
                            <w:sdtPr>
                              <w:rPr>
                                <w:rFonts w:asciiTheme="minorBidi" w:hAnsiTheme="minorBidi"/>
                                <w:color w:val="424244" w:themeColor="text1" w:themeShade="BF"/>
                                <w:sz w:val="16"/>
                                <w:szCs w:val="16"/>
                              </w:rPr>
                              <w:id w:val="208510075"/>
                              <w:docPartObj>
                                <w:docPartGallery w:val="Page Numbers (Top of Page)"/>
                                <w:docPartUnique/>
                              </w:docPartObj>
                            </w:sdtPr>
                            <w:sdtEndPr/>
                            <w:sdtContent>
                              <w:r w:rsidR="00297794" w:rsidRPr="00CF2841">
                                <w:rPr>
                                  <w:rFonts w:asciiTheme="minorBidi" w:hAnsiTheme="minorBidi"/>
                                  <w:color w:val="424244" w:themeColor="text1" w:themeShade="BF"/>
                                  <w:sz w:val="16"/>
                                  <w:szCs w:val="16"/>
                                </w:rPr>
                                <w:fldChar w:fldCharType="begin"/>
                              </w:r>
                              <w:r w:rsidR="00297794" w:rsidRPr="00CF2841">
                                <w:rPr>
                                  <w:rFonts w:asciiTheme="minorBidi" w:hAnsiTheme="minorBidi"/>
                                  <w:color w:val="424244" w:themeColor="text1" w:themeShade="BF"/>
                                  <w:sz w:val="16"/>
                                  <w:szCs w:val="16"/>
                                </w:rPr>
                                <w:instrText xml:space="preserve"> PAGE </w:instrText>
                              </w:r>
                              <w:r w:rsidR="00297794" w:rsidRPr="00CF2841">
                                <w:rPr>
                                  <w:rFonts w:asciiTheme="minorBidi" w:hAnsiTheme="minorBidi"/>
                                  <w:color w:val="424244" w:themeColor="text1" w:themeShade="BF"/>
                                  <w:sz w:val="16"/>
                                  <w:szCs w:val="16"/>
                                </w:rPr>
                                <w:fldChar w:fldCharType="separate"/>
                              </w:r>
                              <w:r w:rsidR="00297794" w:rsidRPr="00CF2841">
                                <w:rPr>
                                  <w:rFonts w:asciiTheme="minorBidi" w:hAnsiTheme="minorBidi"/>
                                  <w:color w:val="424244" w:themeColor="text1" w:themeShade="BF"/>
                                  <w:sz w:val="16"/>
                                  <w:szCs w:val="16"/>
                                </w:rPr>
                                <w:t>2</w:t>
                              </w:r>
                              <w:r w:rsidR="00297794" w:rsidRPr="00CF2841">
                                <w:rPr>
                                  <w:rFonts w:asciiTheme="minorBidi" w:hAnsiTheme="minorBidi"/>
                                  <w:color w:val="424244" w:themeColor="text1" w:themeShade="BF"/>
                                  <w:sz w:val="16"/>
                                  <w:szCs w:val="16"/>
                                </w:rPr>
                                <w:fldChar w:fldCharType="end"/>
                              </w:r>
                              <w:r w:rsidR="00297794" w:rsidRPr="00CF2841">
                                <w:rPr>
                                  <w:rFonts w:asciiTheme="minorBidi" w:hAnsiTheme="minorBidi"/>
                                  <w:color w:val="424244" w:themeColor="text1" w:themeShade="BF"/>
                                  <w:sz w:val="16"/>
                                  <w:szCs w:val="16"/>
                                </w:rPr>
                                <w:t xml:space="preserve"> of </w:t>
                              </w:r>
                              <w:r w:rsidR="00297794" w:rsidRPr="00CF2841">
                                <w:rPr>
                                  <w:rFonts w:asciiTheme="minorBidi" w:hAnsiTheme="minorBidi"/>
                                  <w:color w:val="424244" w:themeColor="text1" w:themeShade="BF"/>
                                  <w:sz w:val="16"/>
                                  <w:szCs w:val="16"/>
                                </w:rPr>
                                <w:fldChar w:fldCharType="begin"/>
                              </w:r>
                              <w:r w:rsidR="00297794" w:rsidRPr="00CF2841">
                                <w:rPr>
                                  <w:rFonts w:asciiTheme="minorBidi" w:hAnsiTheme="minorBidi"/>
                                  <w:color w:val="424244" w:themeColor="text1" w:themeShade="BF"/>
                                  <w:sz w:val="16"/>
                                  <w:szCs w:val="16"/>
                                </w:rPr>
                                <w:instrText xml:space="preserve"> NUMPAGES </w:instrText>
                              </w:r>
                              <w:r w:rsidR="00297794" w:rsidRPr="00CF2841">
                                <w:rPr>
                                  <w:rFonts w:asciiTheme="minorBidi" w:hAnsiTheme="minorBidi"/>
                                  <w:color w:val="424244" w:themeColor="text1" w:themeShade="BF"/>
                                  <w:sz w:val="16"/>
                                  <w:szCs w:val="16"/>
                                </w:rPr>
                                <w:fldChar w:fldCharType="separate"/>
                              </w:r>
                              <w:r w:rsidR="00297794" w:rsidRPr="00CF2841">
                                <w:rPr>
                                  <w:rFonts w:asciiTheme="minorBidi" w:hAnsiTheme="minorBidi"/>
                                  <w:color w:val="424244" w:themeColor="text1" w:themeShade="BF"/>
                                  <w:sz w:val="16"/>
                                  <w:szCs w:val="16"/>
                                </w:rPr>
                                <w:t>22</w:t>
                              </w:r>
                              <w:r w:rsidR="00297794" w:rsidRPr="00CF2841">
                                <w:rPr>
                                  <w:rFonts w:asciiTheme="minorBidi" w:hAnsiTheme="minorBidi"/>
                                  <w:color w:val="424244" w:themeColor="text1" w:themeShade="BF"/>
                                  <w:sz w:val="16"/>
                                  <w:szCs w:val="16"/>
                                </w:rPr>
                                <w:fldChar w:fldCharType="end"/>
                              </w:r>
                            </w:sdtContent>
                          </w:sdt>
                        </w:p>
                      </w:tc>
                    </w:tr>
                  </w:tbl>
                  <w:p w14:paraId="7458DCED" w14:textId="77777777" w:rsidR="00297794" w:rsidRPr="00CF2841" w:rsidRDefault="00297794" w:rsidP="00297794">
                    <w:pPr>
                      <w:rPr>
                        <w:color w:val="424244" w:themeColor="text1" w:themeShade="BF"/>
                      </w:rPr>
                    </w:pPr>
                  </w:p>
                </w:txbxContent>
              </v:textbox>
              <w10:wrap anchorx="margin"/>
            </v:shape>
          </w:pict>
        </mc:Fallback>
      </mc:AlternateContent>
    </w:r>
    <w:r w:rsidRPr="00E4295A">
      <w:rPr>
        <w:noProof/>
      </w:rPr>
      <mc:AlternateContent>
        <mc:Choice Requires="wpg">
          <w:drawing>
            <wp:anchor distT="0" distB="0" distL="114300" distR="114300" simplePos="0" relativeHeight="251671040" behindDoc="0" locked="0" layoutInCell="1" allowOverlap="1" wp14:anchorId="44B66581" wp14:editId="2460D4D7">
              <wp:simplePos x="0" y="0"/>
              <wp:positionH relativeFrom="page">
                <wp:align>left</wp:align>
              </wp:positionH>
              <wp:positionV relativeFrom="paragraph">
                <wp:posOffset>-305863</wp:posOffset>
              </wp:positionV>
              <wp:extent cx="1109965" cy="159724"/>
              <wp:effectExtent l="0" t="0" r="0" b="0"/>
              <wp:wrapNone/>
              <wp:docPr id="777698843" name="Group 777698843">
                <a:hlinkClick xmlns:a="http://schemas.openxmlformats.org/drawingml/2006/main" r:id="rId1"/>
              </wp:docPr>
              <wp:cNvGraphicFramePr/>
              <a:graphic xmlns:a="http://schemas.openxmlformats.org/drawingml/2006/main">
                <a:graphicData uri="http://schemas.microsoft.com/office/word/2010/wordprocessingGroup">
                  <wpg:wgp>
                    <wpg:cNvGrpSpPr/>
                    <wpg:grpSpPr>
                      <a:xfrm>
                        <a:off x="0" y="0"/>
                        <a:ext cx="1109965" cy="159724"/>
                        <a:chOff x="0" y="0"/>
                        <a:chExt cx="1478755" cy="212725"/>
                      </a:xfrm>
                    </wpg:grpSpPr>
                    <wps:wsp>
                      <wps:cNvPr id="777698844" name="Rectangle 777698844"/>
                      <wps:cNvSpPr>
                        <a:spLocks noChangeArrowheads="1"/>
                      </wps:cNvSpPr>
                      <wps:spPr bwMode="auto">
                        <a:xfrm>
                          <a:off x="0" y="0"/>
                          <a:ext cx="211138" cy="212725"/>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777698845" name="Group 777698845"/>
                      <wpg:cNvGrpSpPr/>
                      <wpg:grpSpPr>
                        <a:xfrm>
                          <a:off x="343695" y="52822"/>
                          <a:ext cx="1135060" cy="109472"/>
                          <a:chOff x="343695" y="52822"/>
                          <a:chExt cx="2189163" cy="211138"/>
                        </a:xfrm>
                      </wpg:grpSpPr>
                      <wps:wsp>
                        <wps:cNvPr id="777698846" name="Freeform 86"/>
                        <wps:cNvSpPr>
                          <a:spLocks noEditPoints="1"/>
                        </wps:cNvSpPr>
                        <wps:spPr bwMode="auto">
                          <a:xfrm>
                            <a:off x="343695" y="52822"/>
                            <a:ext cx="152400" cy="211138"/>
                          </a:xfrm>
                          <a:custGeom>
                            <a:avLst/>
                            <a:gdLst>
                              <a:gd name="T0" fmla="*/ 72 w 96"/>
                              <a:gd name="T1" fmla="*/ 118 h 132"/>
                              <a:gd name="T2" fmla="*/ 71 w 96"/>
                              <a:gd name="T3" fmla="*/ 118 h 132"/>
                              <a:gd name="T4" fmla="*/ 43 w 96"/>
                              <a:gd name="T5" fmla="*/ 132 h 132"/>
                              <a:gd name="T6" fmla="*/ 0 w 96"/>
                              <a:gd name="T7" fmla="*/ 82 h 132"/>
                              <a:gd name="T8" fmla="*/ 42 w 96"/>
                              <a:gd name="T9" fmla="*/ 33 h 132"/>
                              <a:gd name="T10" fmla="*/ 70 w 96"/>
                              <a:gd name="T11" fmla="*/ 47 h 132"/>
                              <a:gd name="T12" fmla="*/ 70 w 96"/>
                              <a:gd name="T13" fmla="*/ 47 h 132"/>
                              <a:gd name="T14" fmla="*/ 70 w 96"/>
                              <a:gd name="T15" fmla="*/ 0 h 132"/>
                              <a:gd name="T16" fmla="*/ 96 w 96"/>
                              <a:gd name="T17" fmla="*/ 0 h 132"/>
                              <a:gd name="T18" fmla="*/ 96 w 96"/>
                              <a:gd name="T19" fmla="*/ 130 h 132"/>
                              <a:gd name="T20" fmla="*/ 72 w 96"/>
                              <a:gd name="T21" fmla="*/ 130 h 132"/>
                              <a:gd name="T22" fmla="*/ 72 w 96"/>
                              <a:gd name="T23" fmla="*/ 118 h 132"/>
                              <a:gd name="T24" fmla="*/ 49 w 96"/>
                              <a:gd name="T25" fmla="*/ 53 h 132"/>
                              <a:gd name="T26" fmla="*/ 26 w 96"/>
                              <a:gd name="T27" fmla="*/ 83 h 132"/>
                              <a:gd name="T28" fmla="*/ 49 w 96"/>
                              <a:gd name="T29" fmla="*/ 113 h 132"/>
                              <a:gd name="T30" fmla="*/ 71 w 96"/>
                              <a:gd name="T31" fmla="*/ 83 h 132"/>
                              <a:gd name="T32" fmla="*/ 49 w 96"/>
                              <a:gd name="T33" fmla="*/ 5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132">
                                <a:moveTo>
                                  <a:pt x="72" y="118"/>
                                </a:moveTo>
                                <a:cubicBezTo>
                                  <a:pt x="71" y="118"/>
                                  <a:pt x="71" y="118"/>
                                  <a:pt x="71" y="118"/>
                                </a:cubicBezTo>
                                <a:cubicBezTo>
                                  <a:pt x="65" y="128"/>
                                  <a:pt x="55" y="132"/>
                                  <a:pt x="43" y="132"/>
                                </a:cubicBezTo>
                                <a:cubicBezTo>
                                  <a:pt x="14" y="132"/>
                                  <a:pt x="0" y="108"/>
                                  <a:pt x="0" y="82"/>
                                </a:cubicBezTo>
                                <a:cubicBezTo>
                                  <a:pt x="0" y="57"/>
                                  <a:pt x="14" y="33"/>
                                  <a:pt x="42" y="33"/>
                                </a:cubicBezTo>
                                <a:cubicBezTo>
                                  <a:pt x="53" y="33"/>
                                  <a:pt x="64" y="38"/>
                                  <a:pt x="70" y="47"/>
                                </a:cubicBezTo>
                                <a:cubicBezTo>
                                  <a:pt x="70" y="47"/>
                                  <a:pt x="70" y="47"/>
                                  <a:pt x="70" y="47"/>
                                </a:cubicBezTo>
                                <a:cubicBezTo>
                                  <a:pt x="70" y="0"/>
                                  <a:pt x="70" y="0"/>
                                  <a:pt x="70" y="0"/>
                                </a:cubicBezTo>
                                <a:cubicBezTo>
                                  <a:pt x="96" y="0"/>
                                  <a:pt x="96" y="0"/>
                                  <a:pt x="96" y="0"/>
                                </a:cubicBezTo>
                                <a:cubicBezTo>
                                  <a:pt x="96" y="130"/>
                                  <a:pt x="96" y="130"/>
                                  <a:pt x="96" y="130"/>
                                </a:cubicBezTo>
                                <a:cubicBezTo>
                                  <a:pt x="72" y="130"/>
                                  <a:pt x="72" y="130"/>
                                  <a:pt x="72" y="130"/>
                                </a:cubicBezTo>
                                <a:lnTo>
                                  <a:pt x="72" y="118"/>
                                </a:lnTo>
                                <a:close/>
                                <a:moveTo>
                                  <a:pt x="49" y="53"/>
                                </a:moveTo>
                                <a:cubicBezTo>
                                  <a:pt x="32" y="53"/>
                                  <a:pt x="26" y="67"/>
                                  <a:pt x="26" y="83"/>
                                </a:cubicBezTo>
                                <a:cubicBezTo>
                                  <a:pt x="26" y="97"/>
                                  <a:pt x="33" y="113"/>
                                  <a:pt x="49" y="113"/>
                                </a:cubicBezTo>
                                <a:cubicBezTo>
                                  <a:pt x="66" y="113"/>
                                  <a:pt x="71" y="98"/>
                                  <a:pt x="71" y="83"/>
                                </a:cubicBezTo>
                                <a:cubicBezTo>
                                  <a:pt x="71" y="67"/>
                                  <a:pt x="66" y="53"/>
                                  <a:pt x="49" y="53"/>
                                </a:cubicBez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7" name="Freeform 87"/>
                        <wps:cNvSpPr>
                          <a:spLocks noEditPoints="1"/>
                        </wps:cNvSpPr>
                        <wps:spPr bwMode="auto">
                          <a:xfrm>
                            <a:off x="521495" y="106797"/>
                            <a:ext cx="144463" cy="157163"/>
                          </a:xfrm>
                          <a:custGeom>
                            <a:avLst/>
                            <a:gdLst>
                              <a:gd name="T0" fmla="*/ 3 w 91"/>
                              <a:gd name="T1" fmla="*/ 32 h 99"/>
                              <a:gd name="T2" fmla="*/ 47 w 91"/>
                              <a:gd name="T3" fmla="*/ 0 h 99"/>
                              <a:gd name="T4" fmla="*/ 88 w 91"/>
                              <a:gd name="T5" fmla="*/ 27 h 99"/>
                              <a:gd name="T6" fmla="*/ 88 w 91"/>
                              <a:gd name="T7" fmla="*/ 76 h 99"/>
                              <a:gd name="T8" fmla="*/ 91 w 91"/>
                              <a:gd name="T9" fmla="*/ 97 h 99"/>
                              <a:gd name="T10" fmla="*/ 65 w 91"/>
                              <a:gd name="T11" fmla="*/ 97 h 99"/>
                              <a:gd name="T12" fmla="*/ 63 w 91"/>
                              <a:gd name="T13" fmla="*/ 88 h 99"/>
                              <a:gd name="T14" fmla="*/ 32 w 91"/>
                              <a:gd name="T15" fmla="*/ 99 h 99"/>
                              <a:gd name="T16" fmla="*/ 0 w 91"/>
                              <a:gd name="T17" fmla="*/ 71 h 99"/>
                              <a:gd name="T18" fmla="*/ 32 w 91"/>
                              <a:gd name="T19" fmla="*/ 43 h 99"/>
                              <a:gd name="T20" fmla="*/ 62 w 91"/>
                              <a:gd name="T21" fmla="*/ 30 h 99"/>
                              <a:gd name="T22" fmla="*/ 46 w 91"/>
                              <a:gd name="T23" fmla="*/ 17 h 99"/>
                              <a:gd name="T24" fmla="*/ 28 w 91"/>
                              <a:gd name="T25" fmla="*/ 32 h 99"/>
                              <a:gd name="T26" fmla="*/ 3 w 91"/>
                              <a:gd name="T27" fmla="*/ 32 h 99"/>
                              <a:gd name="T28" fmla="*/ 62 w 91"/>
                              <a:gd name="T29" fmla="*/ 51 h 99"/>
                              <a:gd name="T30" fmla="*/ 41 w 91"/>
                              <a:gd name="T31" fmla="*/ 56 h 99"/>
                              <a:gd name="T32" fmla="*/ 25 w 91"/>
                              <a:gd name="T33" fmla="*/ 70 h 99"/>
                              <a:gd name="T34" fmla="*/ 41 w 91"/>
                              <a:gd name="T35" fmla="*/ 82 h 99"/>
                              <a:gd name="T36" fmla="*/ 62 w 91"/>
                              <a:gd name="T37" fmla="*/ 60 h 99"/>
                              <a:gd name="T38" fmla="*/ 62 w 91"/>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 h="99">
                                <a:moveTo>
                                  <a:pt x="3" y="32"/>
                                </a:moveTo>
                                <a:cubicBezTo>
                                  <a:pt x="4" y="7"/>
                                  <a:pt x="26" y="0"/>
                                  <a:pt x="47" y="0"/>
                                </a:cubicBezTo>
                                <a:cubicBezTo>
                                  <a:pt x="66" y="0"/>
                                  <a:pt x="88" y="4"/>
                                  <a:pt x="88" y="27"/>
                                </a:cubicBezTo>
                                <a:cubicBezTo>
                                  <a:pt x="88" y="76"/>
                                  <a:pt x="88" y="76"/>
                                  <a:pt x="88" y="76"/>
                                </a:cubicBezTo>
                                <a:cubicBezTo>
                                  <a:pt x="88" y="84"/>
                                  <a:pt x="89" y="93"/>
                                  <a:pt x="91" y="97"/>
                                </a:cubicBezTo>
                                <a:cubicBezTo>
                                  <a:pt x="65" y="97"/>
                                  <a:pt x="65" y="97"/>
                                  <a:pt x="65" y="97"/>
                                </a:cubicBezTo>
                                <a:cubicBezTo>
                                  <a:pt x="64" y="94"/>
                                  <a:pt x="64" y="91"/>
                                  <a:pt x="63"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29" y="21"/>
                                  <a:pt x="28" y="32"/>
                                </a:cubicBezTo>
                                <a:lnTo>
                                  <a:pt x="3" y="32"/>
                                </a:lnTo>
                                <a:close/>
                                <a:moveTo>
                                  <a:pt x="62" y="51"/>
                                </a:moveTo>
                                <a:cubicBezTo>
                                  <a:pt x="58" y="55"/>
                                  <a:pt x="49" y="55"/>
                                  <a:pt x="41" y="56"/>
                                </a:cubicBezTo>
                                <a:cubicBezTo>
                                  <a:pt x="33" y="58"/>
                                  <a:pt x="25" y="61"/>
                                  <a:pt x="25" y="70"/>
                                </a:cubicBezTo>
                                <a:cubicBezTo>
                                  <a:pt x="25" y="80"/>
                                  <a:pt x="33" y="82"/>
                                  <a:pt x="41"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8" name="Freeform 88"/>
                        <wps:cNvSpPr>
                          <a:spLocks/>
                        </wps:cNvSpPr>
                        <wps:spPr bwMode="auto">
                          <a:xfrm>
                            <a:off x="694533" y="106797"/>
                            <a:ext cx="228600" cy="153988"/>
                          </a:xfrm>
                          <a:custGeom>
                            <a:avLst/>
                            <a:gdLst>
                              <a:gd name="T0" fmla="*/ 0 w 144"/>
                              <a:gd name="T1" fmla="*/ 3 h 97"/>
                              <a:gd name="T2" fmla="*/ 24 w 144"/>
                              <a:gd name="T3" fmla="*/ 3 h 97"/>
                              <a:gd name="T4" fmla="*/ 24 w 144"/>
                              <a:gd name="T5" fmla="*/ 15 h 97"/>
                              <a:gd name="T6" fmla="*/ 25 w 144"/>
                              <a:gd name="T7" fmla="*/ 15 h 97"/>
                              <a:gd name="T8" fmla="*/ 53 w 144"/>
                              <a:gd name="T9" fmla="*/ 0 h 97"/>
                              <a:gd name="T10" fmla="*/ 81 w 144"/>
                              <a:gd name="T11" fmla="*/ 16 h 97"/>
                              <a:gd name="T12" fmla="*/ 109 w 144"/>
                              <a:gd name="T13" fmla="*/ 0 h 97"/>
                              <a:gd name="T14" fmla="*/ 144 w 144"/>
                              <a:gd name="T15" fmla="*/ 34 h 97"/>
                              <a:gd name="T16" fmla="*/ 144 w 144"/>
                              <a:gd name="T17" fmla="*/ 97 h 97"/>
                              <a:gd name="T18" fmla="*/ 118 w 144"/>
                              <a:gd name="T19" fmla="*/ 97 h 97"/>
                              <a:gd name="T20" fmla="*/ 118 w 144"/>
                              <a:gd name="T21" fmla="*/ 43 h 97"/>
                              <a:gd name="T22" fmla="*/ 102 w 144"/>
                              <a:gd name="T23" fmla="*/ 21 h 97"/>
                              <a:gd name="T24" fmla="*/ 85 w 144"/>
                              <a:gd name="T25" fmla="*/ 44 h 97"/>
                              <a:gd name="T26" fmla="*/ 85 w 144"/>
                              <a:gd name="T27" fmla="*/ 97 h 97"/>
                              <a:gd name="T28" fmla="*/ 59 w 144"/>
                              <a:gd name="T29" fmla="*/ 97 h 97"/>
                              <a:gd name="T30" fmla="*/ 59 w 144"/>
                              <a:gd name="T31" fmla="*/ 44 h 97"/>
                              <a:gd name="T32" fmla="*/ 43 w 144"/>
                              <a:gd name="T33" fmla="*/ 21 h 97"/>
                              <a:gd name="T34" fmla="*/ 26 w 144"/>
                              <a:gd name="T35" fmla="*/ 42 h 97"/>
                              <a:gd name="T36" fmla="*/ 26 w 144"/>
                              <a:gd name="T37" fmla="*/ 97 h 97"/>
                              <a:gd name="T38" fmla="*/ 0 w 144"/>
                              <a:gd name="T39" fmla="*/ 97 h 97"/>
                              <a:gd name="T40" fmla="*/ 0 w 144"/>
                              <a:gd name="T41"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97">
                                <a:moveTo>
                                  <a:pt x="0" y="3"/>
                                </a:moveTo>
                                <a:cubicBezTo>
                                  <a:pt x="24" y="3"/>
                                  <a:pt x="24" y="3"/>
                                  <a:pt x="24" y="3"/>
                                </a:cubicBezTo>
                                <a:cubicBezTo>
                                  <a:pt x="24" y="15"/>
                                  <a:pt x="24" y="15"/>
                                  <a:pt x="24" y="15"/>
                                </a:cubicBezTo>
                                <a:cubicBezTo>
                                  <a:pt x="25" y="15"/>
                                  <a:pt x="25" y="15"/>
                                  <a:pt x="25" y="15"/>
                                </a:cubicBezTo>
                                <a:cubicBezTo>
                                  <a:pt x="31" y="6"/>
                                  <a:pt x="41" y="0"/>
                                  <a:pt x="53" y="0"/>
                                </a:cubicBezTo>
                                <a:cubicBezTo>
                                  <a:pt x="65" y="0"/>
                                  <a:pt x="76" y="5"/>
                                  <a:pt x="81" y="16"/>
                                </a:cubicBezTo>
                                <a:cubicBezTo>
                                  <a:pt x="86" y="8"/>
                                  <a:pt x="96" y="0"/>
                                  <a:pt x="109" y="0"/>
                                </a:cubicBezTo>
                                <a:cubicBezTo>
                                  <a:pt x="129" y="0"/>
                                  <a:pt x="144" y="9"/>
                                  <a:pt x="144" y="34"/>
                                </a:cubicBezTo>
                                <a:cubicBezTo>
                                  <a:pt x="144" y="97"/>
                                  <a:pt x="144" y="97"/>
                                  <a:pt x="144" y="97"/>
                                </a:cubicBezTo>
                                <a:cubicBezTo>
                                  <a:pt x="118" y="97"/>
                                  <a:pt x="118" y="97"/>
                                  <a:pt x="118" y="97"/>
                                </a:cubicBezTo>
                                <a:cubicBezTo>
                                  <a:pt x="118" y="43"/>
                                  <a:pt x="118" y="43"/>
                                  <a:pt x="118" y="43"/>
                                </a:cubicBezTo>
                                <a:cubicBezTo>
                                  <a:pt x="118" y="31"/>
                                  <a:pt x="117" y="21"/>
                                  <a:pt x="102" y="21"/>
                                </a:cubicBezTo>
                                <a:cubicBezTo>
                                  <a:pt x="87" y="21"/>
                                  <a:pt x="85" y="33"/>
                                  <a:pt x="85" y="44"/>
                                </a:cubicBezTo>
                                <a:cubicBezTo>
                                  <a:pt x="85" y="97"/>
                                  <a:pt x="85" y="97"/>
                                  <a:pt x="85" y="97"/>
                                </a:cubicBezTo>
                                <a:cubicBezTo>
                                  <a:pt x="59" y="97"/>
                                  <a:pt x="59" y="97"/>
                                  <a:pt x="59" y="97"/>
                                </a:cubicBezTo>
                                <a:cubicBezTo>
                                  <a:pt x="59" y="44"/>
                                  <a:pt x="59" y="44"/>
                                  <a:pt x="59" y="44"/>
                                </a:cubicBezTo>
                                <a:cubicBezTo>
                                  <a:pt x="59" y="33"/>
                                  <a:pt x="60" y="21"/>
                                  <a:pt x="43" y="21"/>
                                </a:cubicBezTo>
                                <a:cubicBezTo>
                                  <a:pt x="38" y="21"/>
                                  <a:pt x="26" y="24"/>
                                  <a:pt x="26" y="42"/>
                                </a:cubicBezTo>
                                <a:cubicBezTo>
                                  <a:pt x="26" y="97"/>
                                  <a:pt x="26" y="97"/>
                                  <a:pt x="26"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9" name="Freeform 89"/>
                        <wps:cNvSpPr>
                          <a:spLocks noEditPoints="1"/>
                        </wps:cNvSpPr>
                        <wps:spPr bwMode="auto">
                          <a:xfrm>
                            <a:off x="948533"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6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6" y="97"/>
                                  <a:pt x="66" y="97"/>
                                  <a:pt x="66" y="97"/>
                                </a:cubicBezTo>
                                <a:cubicBezTo>
                                  <a:pt x="65" y="94"/>
                                  <a:pt x="64" y="91"/>
                                  <a:pt x="64" y="88"/>
                                </a:cubicBezTo>
                                <a:cubicBezTo>
                                  <a:pt x="56" y="96"/>
                                  <a:pt x="44"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0" name="Freeform 90"/>
                        <wps:cNvSpPr>
                          <a:spLocks/>
                        </wps:cNvSpPr>
                        <wps:spPr bwMode="auto">
                          <a:xfrm>
                            <a:off x="1121570" y="106797"/>
                            <a:ext cx="139700" cy="153988"/>
                          </a:xfrm>
                          <a:custGeom>
                            <a:avLst/>
                            <a:gdLst>
                              <a:gd name="T0" fmla="*/ 0 w 88"/>
                              <a:gd name="T1" fmla="*/ 3 h 97"/>
                              <a:gd name="T2" fmla="*/ 24 w 88"/>
                              <a:gd name="T3" fmla="*/ 3 h 97"/>
                              <a:gd name="T4" fmla="*/ 24 w 88"/>
                              <a:gd name="T5" fmla="*/ 16 h 97"/>
                              <a:gd name="T6" fmla="*/ 25 w 88"/>
                              <a:gd name="T7" fmla="*/ 16 h 97"/>
                              <a:gd name="T8" fmla="*/ 53 w 88"/>
                              <a:gd name="T9" fmla="*/ 0 h 97"/>
                              <a:gd name="T10" fmla="*/ 88 w 88"/>
                              <a:gd name="T11" fmla="*/ 39 h 97"/>
                              <a:gd name="T12" fmla="*/ 88 w 88"/>
                              <a:gd name="T13" fmla="*/ 97 h 97"/>
                              <a:gd name="T14" fmla="*/ 62 w 88"/>
                              <a:gd name="T15" fmla="*/ 97 h 97"/>
                              <a:gd name="T16" fmla="*/ 62 w 88"/>
                              <a:gd name="T17" fmla="*/ 44 h 97"/>
                              <a:gd name="T18" fmla="*/ 45 w 88"/>
                              <a:gd name="T19" fmla="*/ 21 h 97"/>
                              <a:gd name="T20" fmla="*/ 25 w 88"/>
                              <a:gd name="T21" fmla="*/ 48 h 97"/>
                              <a:gd name="T22" fmla="*/ 25 w 88"/>
                              <a:gd name="T23" fmla="*/ 97 h 97"/>
                              <a:gd name="T24" fmla="*/ 0 w 88"/>
                              <a:gd name="T25" fmla="*/ 97 h 97"/>
                              <a:gd name="T26" fmla="*/ 0 w 88"/>
                              <a:gd name="T27"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 h="97">
                                <a:moveTo>
                                  <a:pt x="0" y="3"/>
                                </a:moveTo>
                                <a:cubicBezTo>
                                  <a:pt x="24" y="3"/>
                                  <a:pt x="24" y="3"/>
                                  <a:pt x="24" y="3"/>
                                </a:cubicBezTo>
                                <a:cubicBezTo>
                                  <a:pt x="24" y="16"/>
                                  <a:pt x="24" y="16"/>
                                  <a:pt x="24" y="16"/>
                                </a:cubicBezTo>
                                <a:cubicBezTo>
                                  <a:pt x="25" y="16"/>
                                  <a:pt x="25" y="16"/>
                                  <a:pt x="25" y="16"/>
                                </a:cubicBezTo>
                                <a:cubicBezTo>
                                  <a:pt x="31" y="5"/>
                                  <a:pt x="42" y="0"/>
                                  <a:pt x="53" y="0"/>
                                </a:cubicBezTo>
                                <a:cubicBezTo>
                                  <a:pt x="81" y="0"/>
                                  <a:pt x="88" y="16"/>
                                  <a:pt x="88" y="39"/>
                                </a:cubicBezTo>
                                <a:cubicBezTo>
                                  <a:pt x="88" y="97"/>
                                  <a:pt x="88" y="97"/>
                                  <a:pt x="88" y="97"/>
                                </a:cubicBezTo>
                                <a:cubicBezTo>
                                  <a:pt x="62" y="97"/>
                                  <a:pt x="62" y="97"/>
                                  <a:pt x="62" y="97"/>
                                </a:cubicBezTo>
                                <a:cubicBezTo>
                                  <a:pt x="62" y="44"/>
                                  <a:pt x="62" y="44"/>
                                  <a:pt x="62" y="44"/>
                                </a:cubicBezTo>
                                <a:cubicBezTo>
                                  <a:pt x="62" y="28"/>
                                  <a:pt x="57" y="21"/>
                                  <a:pt x="45" y="21"/>
                                </a:cubicBezTo>
                                <a:cubicBezTo>
                                  <a:pt x="31" y="21"/>
                                  <a:pt x="25" y="28"/>
                                  <a:pt x="25" y="48"/>
                                </a:cubicBezTo>
                                <a:cubicBezTo>
                                  <a:pt x="25" y="97"/>
                                  <a:pt x="25" y="97"/>
                                  <a:pt x="25"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1" name="Freeform 91"/>
                        <wps:cNvSpPr>
                          <a:spLocks/>
                        </wps:cNvSpPr>
                        <wps:spPr bwMode="auto">
                          <a:xfrm>
                            <a:off x="129143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2" name="Freeform 92"/>
                        <wps:cNvSpPr>
                          <a:spLocks noEditPoints="1"/>
                        </wps:cNvSpPr>
                        <wps:spPr bwMode="auto">
                          <a:xfrm>
                            <a:off x="1456533"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3" name="Freeform 93"/>
                        <wps:cNvSpPr>
                          <a:spLocks noEditPoints="1"/>
                        </wps:cNvSpPr>
                        <wps:spPr bwMode="auto">
                          <a:xfrm>
                            <a:off x="1623220"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2 w 92"/>
                              <a:gd name="T21" fmla="*/ 30 h 99"/>
                              <a:gd name="T22" fmla="*/ 46 w 92"/>
                              <a:gd name="T23" fmla="*/ 17 h 99"/>
                              <a:gd name="T24" fmla="*/ 29 w 92"/>
                              <a:gd name="T25" fmla="*/ 32 h 99"/>
                              <a:gd name="T26" fmla="*/ 3 w 92"/>
                              <a:gd name="T27" fmla="*/ 32 h 99"/>
                              <a:gd name="T28" fmla="*/ 62 w 92"/>
                              <a:gd name="T29" fmla="*/ 51 h 99"/>
                              <a:gd name="T30" fmla="*/ 41 w 92"/>
                              <a:gd name="T31" fmla="*/ 56 h 99"/>
                              <a:gd name="T32" fmla="*/ 26 w 92"/>
                              <a:gd name="T33" fmla="*/ 70 h 99"/>
                              <a:gd name="T34" fmla="*/ 42 w 92"/>
                              <a:gd name="T35" fmla="*/ 82 h 99"/>
                              <a:gd name="T36" fmla="*/ 62 w 92"/>
                              <a:gd name="T37" fmla="*/ 60 h 99"/>
                              <a:gd name="T38" fmla="*/ 62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4" y="94"/>
                                  <a:pt x="64" y="91"/>
                                  <a:pt x="64"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30" y="21"/>
                                  <a:pt x="29" y="32"/>
                                </a:cubicBezTo>
                                <a:lnTo>
                                  <a:pt x="3" y="32"/>
                                </a:lnTo>
                                <a:close/>
                                <a:moveTo>
                                  <a:pt x="62" y="51"/>
                                </a:moveTo>
                                <a:cubicBezTo>
                                  <a:pt x="58" y="55"/>
                                  <a:pt x="49" y="55"/>
                                  <a:pt x="41" y="56"/>
                                </a:cubicBezTo>
                                <a:cubicBezTo>
                                  <a:pt x="33" y="58"/>
                                  <a:pt x="26" y="61"/>
                                  <a:pt x="26" y="70"/>
                                </a:cubicBezTo>
                                <a:cubicBezTo>
                                  <a:pt x="26" y="80"/>
                                  <a:pt x="33" y="82"/>
                                  <a:pt x="42"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4" name="Rectangle 777698854"/>
                        <wps:cNvSpPr>
                          <a:spLocks noChangeArrowheads="1"/>
                        </wps:cNvSpPr>
                        <wps:spPr bwMode="auto">
                          <a:xfrm>
                            <a:off x="1796258" y="52822"/>
                            <a:ext cx="41275" cy="207963"/>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77698855" name="Freeform 95"/>
                        <wps:cNvSpPr>
                          <a:spLocks/>
                        </wps:cNvSpPr>
                        <wps:spPr bwMode="auto">
                          <a:xfrm>
                            <a:off x="1856583" y="65522"/>
                            <a:ext cx="95250" cy="196850"/>
                          </a:xfrm>
                          <a:custGeom>
                            <a:avLst/>
                            <a:gdLst>
                              <a:gd name="T0" fmla="*/ 41 w 60"/>
                              <a:gd name="T1" fmla="*/ 28 h 123"/>
                              <a:gd name="T2" fmla="*/ 60 w 60"/>
                              <a:gd name="T3" fmla="*/ 28 h 123"/>
                              <a:gd name="T4" fmla="*/ 60 w 60"/>
                              <a:gd name="T5" fmla="*/ 45 h 123"/>
                              <a:gd name="T6" fmla="*/ 41 w 60"/>
                              <a:gd name="T7" fmla="*/ 45 h 123"/>
                              <a:gd name="T8" fmla="*/ 41 w 60"/>
                              <a:gd name="T9" fmla="*/ 92 h 123"/>
                              <a:gd name="T10" fmla="*/ 52 w 60"/>
                              <a:gd name="T11" fmla="*/ 103 h 123"/>
                              <a:gd name="T12" fmla="*/ 60 w 60"/>
                              <a:gd name="T13" fmla="*/ 102 h 123"/>
                              <a:gd name="T14" fmla="*/ 60 w 60"/>
                              <a:gd name="T15" fmla="*/ 122 h 123"/>
                              <a:gd name="T16" fmla="*/ 45 w 60"/>
                              <a:gd name="T17" fmla="*/ 123 h 123"/>
                              <a:gd name="T18" fmla="*/ 15 w 60"/>
                              <a:gd name="T19" fmla="*/ 101 h 123"/>
                              <a:gd name="T20" fmla="*/ 15 w 60"/>
                              <a:gd name="T21" fmla="*/ 45 h 123"/>
                              <a:gd name="T22" fmla="*/ 0 w 60"/>
                              <a:gd name="T23" fmla="*/ 45 h 123"/>
                              <a:gd name="T24" fmla="*/ 0 w 60"/>
                              <a:gd name="T25" fmla="*/ 28 h 123"/>
                              <a:gd name="T26" fmla="*/ 15 w 60"/>
                              <a:gd name="T27" fmla="*/ 28 h 123"/>
                              <a:gd name="T28" fmla="*/ 15 w 60"/>
                              <a:gd name="T29" fmla="*/ 0 h 123"/>
                              <a:gd name="T30" fmla="*/ 41 w 60"/>
                              <a:gd name="T31" fmla="*/ 0 h 123"/>
                              <a:gd name="T32" fmla="*/ 41 w 60"/>
                              <a:gd name="T33" fmla="*/ 28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123">
                                <a:moveTo>
                                  <a:pt x="41" y="28"/>
                                </a:moveTo>
                                <a:cubicBezTo>
                                  <a:pt x="60" y="28"/>
                                  <a:pt x="60" y="28"/>
                                  <a:pt x="60" y="28"/>
                                </a:cubicBezTo>
                                <a:cubicBezTo>
                                  <a:pt x="60" y="45"/>
                                  <a:pt x="60" y="45"/>
                                  <a:pt x="60" y="45"/>
                                </a:cubicBezTo>
                                <a:cubicBezTo>
                                  <a:pt x="41" y="45"/>
                                  <a:pt x="41" y="45"/>
                                  <a:pt x="41" y="45"/>
                                </a:cubicBezTo>
                                <a:cubicBezTo>
                                  <a:pt x="41" y="92"/>
                                  <a:pt x="41" y="92"/>
                                  <a:pt x="41" y="92"/>
                                </a:cubicBezTo>
                                <a:cubicBezTo>
                                  <a:pt x="41" y="100"/>
                                  <a:pt x="43" y="103"/>
                                  <a:pt x="52" y="103"/>
                                </a:cubicBezTo>
                                <a:cubicBezTo>
                                  <a:pt x="55" y="103"/>
                                  <a:pt x="57" y="102"/>
                                  <a:pt x="60" y="102"/>
                                </a:cubicBezTo>
                                <a:cubicBezTo>
                                  <a:pt x="60" y="122"/>
                                  <a:pt x="60" y="122"/>
                                  <a:pt x="60" y="122"/>
                                </a:cubicBezTo>
                                <a:cubicBezTo>
                                  <a:pt x="56" y="123"/>
                                  <a:pt x="50" y="123"/>
                                  <a:pt x="45" y="123"/>
                                </a:cubicBezTo>
                                <a:cubicBezTo>
                                  <a:pt x="29" y="123"/>
                                  <a:pt x="15" y="119"/>
                                  <a:pt x="15" y="101"/>
                                </a:cubicBezTo>
                                <a:cubicBezTo>
                                  <a:pt x="15" y="45"/>
                                  <a:pt x="15" y="45"/>
                                  <a:pt x="15" y="45"/>
                                </a:cubicBezTo>
                                <a:cubicBezTo>
                                  <a:pt x="0" y="45"/>
                                  <a:pt x="0" y="45"/>
                                  <a:pt x="0" y="45"/>
                                </a:cubicBezTo>
                                <a:cubicBezTo>
                                  <a:pt x="0" y="28"/>
                                  <a:pt x="0" y="28"/>
                                  <a:pt x="0" y="28"/>
                                </a:cubicBezTo>
                                <a:cubicBezTo>
                                  <a:pt x="15" y="28"/>
                                  <a:pt x="15" y="28"/>
                                  <a:pt x="15" y="28"/>
                                </a:cubicBezTo>
                                <a:cubicBezTo>
                                  <a:pt x="15" y="0"/>
                                  <a:pt x="15" y="0"/>
                                  <a:pt x="15" y="0"/>
                                </a:cubicBezTo>
                                <a:cubicBezTo>
                                  <a:pt x="41" y="0"/>
                                  <a:pt x="41" y="0"/>
                                  <a:pt x="41" y="0"/>
                                </a:cubicBezTo>
                                <a:lnTo>
                                  <a:pt x="41" y="28"/>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6" name="Freeform 96"/>
                        <wps:cNvSpPr>
                          <a:spLocks/>
                        </wps:cNvSpPr>
                        <wps:spPr bwMode="auto">
                          <a:xfrm>
                            <a:off x="197088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7" name="Rectangle 777698857"/>
                        <wps:cNvSpPr>
                          <a:spLocks noChangeArrowheads="1"/>
                        </wps:cNvSpPr>
                        <wps:spPr bwMode="auto">
                          <a:xfrm>
                            <a:off x="2143920" y="216334"/>
                            <a:ext cx="46038" cy="44450"/>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77698858" name="Freeform 98"/>
                        <wps:cNvSpPr>
                          <a:spLocks noEditPoints="1"/>
                        </wps:cNvSpPr>
                        <wps:spPr bwMode="auto">
                          <a:xfrm>
                            <a:off x="2216945"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5" y="94"/>
                                  <a:pt x="64" y="91"/>
                                  <a:pt x="64" y="88"/>
                                </a:cubicBezTo>
                                <a:cubicBezTo>
                                  <a:pt x="55" y="96"/>
                                  <a:pt x="43"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60" name="Freeform 99"/>
                        <wps:cNvSpPr>
                          <a:spLocks noEditPoints="1"/>
                        </wps:cNvSpPr>
                        <wps:spPr bwMode="auto">
                          <a:xfrm>
                            <a:off x="2382045"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68311AF9" id="Group 777698843" o:spid="_x0000_s1026" href="https://www.damanhealth.ae/" style="position:absolute;margin-left:0;margin-top:-24.1pt;width:87.4pt;height:12.6pt;z-index:251671040;mso-position-horizontal:left;mso-position-horizontal-relative:page;mso-width-relative:margin;mso-height-relative:margin" coordsize="1478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3RwRgAAPHOAAAOAAAAZHJzL2Uyb0RvYy54bWzsXe+T2zaS/X5V9z+o9PGqbkekqF9TmWzt&#10;OZvUVuVyqfVc7WdZI89MnUbUSrLHyV9/r9ENqpsARChjex2HX+wRCD4CjQaI99AAv/nzh6fN4P16&#10;f3istzfD4k+j4WC9XdV3j9v7m+H/3n7/n/Ph4HBcbu+Wm3q7vhn+sj4M//ztv//bN8+763VZP9Sb&#10;u/V+AJDt4fp5dzN8OB5311dXh9XD+ml5+FO9W29x8W29f1oe8XN/f3W3Xz4D/WlzVY5G06vnen+3&#10;29er9eGA1O/44vBbh//27Xp1/J+3bw/r42BzM0TZju7fvfv3Df179e03y+v7/XL38LiSYix/Qyme&#10;lo9bPLSB+m55XA7e7R8DqKfH1b4+1G+Pf1rVT1f127ePq7WrA2pTjFq1+WFfv9u5utxfP9/vGjPB&#10;tC07/WbY1U/vf9jvXu9+3sMSz7t72ML9orp8eLt/ov9RysEHZ7JfGpOtPxwHKyQWxWixmE6GgxWu&#10;FZPFrKzYpqsHGD64bfXwV39jNZvPJnJjWZSzckI3XvnHXpnCPO/gHoeTBQ4vs8Drh+Vu7Qx7uIYF&#10;ft4PHu9uhrPZbLqYz6tqONgun+Csf4f7LLf3m/XgdMmZyd1FRiPzHHY/1qv/Owy29asH5F7/Zb+v&#10;nx/WyzsUsnB1otLjMXwD/Tjg1sGb5/+u7/CU5btj7Xwnx95lURRj9Ckyd8Rqy+vd/nD8YV0/DeiP&#10;m+EeVXDgy/c/Ho5sYJ/FFb7ePN59/7jZuB/7+zevNvvB+yV6y3xejivfJgedbbOlzNuabmNESkGD&#10;ccXIjw7Xb+q7X1BJDA0oxUO9/3U4eEY3uxke/vluuV8PB5u/bWGgRVFV1C/dj2oyK/Fjr6+80Ve2&#10;755e1ShbMRwstyug3gyP/s9XR+7W6Fe75fHH7evdijJSUanCtx/+sdzvxCpHuO9PtfeC5XXLOJxX&#10;qsQVkR/wQdVN+M/QgeDV7ECuAzfO44xJbn1BpxtX4+kCeGjuSTkvS+5cp943noymMJnrfaNFNZMM&#10;Te+L33/qhmUxXxTTsXco51xfSDeceit+v1+v6Q0wmE+p+qY36e7317vH48/14/b4wo4Xt1lj80lZ&#10;jcTk0hu1wZbXq3fcA8nzvGPhxXCH/kdJ93fiHLcAefu0wevmP64Gs3LwPFi4+ukscPQmS1HMBw+D&#10;YixNfMIpVaZZEcVBA3fjYNxrMlXjKA48scmCksTLg4ZrMo2iMDOVY55AwSDXoFRx6yxUlvE4XpjC&#10;WDlenEKbuZolgIyZE0DazkkgbedZAkgbepQokLbzYho1dKEtncLRlk7haFMX4wQSDd5NmyU8utS2&#10;TiMZY8dbv9TGTncObe1qEbUSph6nck8SjlRqc5dxc5fa3PMUkLZ3qkTG3kUCaWzsnej52t6pImFM&#10;ORkgUaSxNrc2EqZszeC2fOBZBkbBD1sZ8PAX3taYs474ZVwfaFpIox9earc8Q3L5aXRMZEb5KPNY&#10;pojIdSYzWpwy+7nL+cxoVco8y0JGy1HmRVZmGnkoN0YXfkGcL0ghdSzyKllILYu8ahZSTwwIWYWR&#10;mhZ5VaWOT1VF585BxzSGs+dVFZSCs+dVlTqqK0xeVUupaplXVepzhD7Oqyr1LJfdVBVdBs4g/YOm&#10;6G16uh8OQE/fkDUxfV0eqVv5PwfPmDajjg+Y3gKekp/q9+vb2mU4UufCNJCeikFR2uOUYfXuzePq&#10;v9a/muwYI07Z8UAGyUilihhA+4uBiB4SPCzN9XHwxP0o1c9nOG+FUeaUmgUvPaEFxM1UjMwzOXHu&#10;ZlBZ2HzDxHmSt4s8D+Ohqk3FFufELOgJ19TCTNnVwfAU9oxLUTX+3Glxc4cvd3diVrkFRqQTcRUu&#10;YTItC5h8Gk1vQLrSLgHGZENbVaDPpmbB+85m4XNSA/jN1nTLdi/2l1eb+rB2DnLq19J9MG+ADeFb&#10;uAz40/VYx5TBiXN7N5Hhc2p8XhLnHtei2V9cErljYWBoDkG9m99x/okVF1pSA6PE0KfsKy2gGY9Y&#10;C9t7OPGCoguMtYA80dpKSt6Y2xbVNxNqREO4a5BmLHfVPBFFI7Aceh1GaTZndJjPKApiZs+azkmN&#10;cK79ydWISVlUogAVo+nMd6hGjqiqyus3xWRGWg53fa8m/iY5wrF/N8NJqRGO/C/cnElnwZDVMEAQ&#10;YGgaAYrmEUQkQxC8BBuQ+TwKohlbSYw9RMEQ0YWi6dpsGkXRZG3hKFZQIc3VFvGyGBViOolWyagQ&#10;KRxt32milbSBYb6YbWgO0xgHTRlrJzCLU57FIo6jjeykjMA6hTFyEYfRVk4VR5sZ8lSsWkaAmMar&#10;ZQQIp2SErkMEpTFP5bh+UC8rP8SbnZhLg1PGPdmID6lepc0cb3UjPaRgtJlT5tFmnsSby+gOVbxT&#10;gB+dqj6J9y2af5zME+8VNGVo8kAtizX7WJs5VR7tzU5zDJt9rM2csM9Yu/M0UZ4MO48Tdsa8oFdT&#10;InJRr6YktTH0IkyqbzEg8Zv/vM709akpSdWQxgWyzDhPOKLu77I3RPuszEjLsC67EY5oXv8yaQcD&#10;J6QdjE4xZYcJFGsmeNR5fsfVNwxMaJlhwhAWqCIuzdESrRBZSsPcTriQAZmzNWT1n/NJGl5N4pid&#10;woXcMZOFMANzJjGr1II9t0XEMIy6L1zf8YQUc1aXmF9ukbj85FzMxArXmcSscosmtDDl9okyLZEH&#10;snegorn2FhEOWgju8NUXDc6/HxlbtAJOzCq36GQWhoWihXEdTgPrzi013zAxICJwc8SCr4kUGhXK&#10;ha7EjQ32lEfYyhqbE1n1yTKIwLCm7ovoZVDTSyseiTB1zi23jF18h8eGpE1+zKp8k8g1bIYQ28G9&#10;xCSN7u5vsvqLXtjQ4494IBtl4tvy/Pg04aLABNr7uNCtRO6RE+enWcYWqQmPUNg014ZBpqYhJRG6&#10;Zq6x5Y65cRJ5IIvL3thwGXrgBYqzOImFkUSMu6oyPjFebt9W8XbxV31LwqS9ROVGwI8dKvQZJSr0&#10;prZE5bw/LlGRs5sr9OOQE5g2XVQTr+RGFKmynE99gEwxGSOiTjrWixQpEhcQK8Yd4BT7gv7VsEOn&#10;Ccg4esqBEanJUVZxFM0x4yiaYaZQNMMsJsRUg8JoglkS4Y1USRPMBAxauqkTluKjMJpfOpoaFMaI&#10;UnOi8ZHSGFWqcDw+BNI2RkBoAklbOVEibWYUJgGkDT2uooam6UBjojSStjVLbmHltLEpzCRuJm3u&#10;BJJRp5JIRp9inSsok9GnihEJXZGmMwpV6aScEElbfJ7wSCNRoVVink3EojF4EijD3rQe3wBNEr5E&#10;M5smU8LcRqVKARmZKlE1mkU2D3OBcRFjG50qYWyjU7kQohiQ9m4EvsWMbYSqJFCGsYnDNlVLDLFG&#10;qUrYmmJ4u3BoLtTkOY2ymHr0glcveGGW3IcPBUFyQmBvMboIOTkvSbHi81kFr6T6RmMCtSrTZiJt&#10;VHb+/wWhTzRkOoFsFhXI+KHeXOf5p0ihRvvpSqPyd8pYAsKxeZ4LdifmYTOHbWF3JmZh09uQ+LGm&#10;mUJhDddFwAPlizNPax7hn1w+AwI9j0AM+Z9zATB7y+Xi2BNAKIbmx6KGMC29sMyFyCem0M778DxZ&#10;+Oba+US833OL7W/xFMECnUvNakiK/COztIAyUi+CZ2HNO7h/6LnUi+A5xvIEjwkN6mTlLMx+VWoW&#10;/DyGM2cP5YHWP1ISmXbmYTOMtbvAnEnMwp6wB1uY7sRLsD3BZncU7DOJl2Bb09KupaAxRXnmFs7C&#10;lkUY6xOyyIEBF93Rt6UkIlAzt4/KHdbe3YlZ5ebaW+iutADYq3jcWvbN56/1Ct+n3gz4GRU+DABt&#10;hc+9iIyO9ym2xC2q+TnJr6imIyzHyCbgjxqEFux2MyzS0eOMILQAJdCiAhAjjLjQnQAEY31DaMt4&#10;BJBRReIomqbnBKG5sKagLKEgEtTI6H1TF9UUwBi5j8l+iKP1kCmJdIsQRxs4PwgtxNE2zg5CC2GM&#10;keNRTTQ5apqTg9BCHG3mrCA0F60V4BiRLz8ILcTRZi7iLki8o6lX6XbAhTjazKnoMe3LiWppM6dg&#10;tJk5hDEsjjZzfhBagGPUvawgtHivMOJeVhBavJMiEOXUFFlBaHE7Xx6ElsBJ2BkzjV6T6zU5zM97&#10;Te73qMkRU3hZEBpe8X0QmqaP3ZFpAT2LCWEXBKGxrsEUMQtbwvIsqexOzMPGm4v0JEOp40ForEE3&#10;q/7WCvaXyAws4bWC0BjGRo+JHP7HDEJjzZXVdC9q0M4fNMslQWh8x+cLQqNl2EDoEWm1iSyzbuG1&#10;C3YPqaKb3MFX/UUvbESC0PiOLzYIjd29FYTGiZcEofEdOUFoPJK8OAiNzdoKQpPE+FKAbytuSHHW&#10;pl38Vd+SaNw+CO13HoRGKlBLouJg37hERVKsuZIdhFYUJbY78tgS3Rc5Xsw+TRQav9n0pkcjSUUD&#10;NrRiUpJiEoKgIzUs/RQdoR9jeHwcRPPLRLAWho3mOS4ELSyKZvEJFE3iXQRaiKK5ZSLcC83XlMVt&#10;9AxRjCA1drsQgyAmOjqlE0fbNxHFYnZFuv1fkfJoE6dwtI1TONrIicAjo0hVFJwVKY82cyLuyASe&#10;JdrcKFKV2zUa2NmEnaVwMuxsFCmKOgqrZULOEmampZim2RMw2sqnXoU3Ta9v9PrGF65vEDF7EYtH&#10;t/q9RMqYkBMfKZNOJNN0R+EwZ+VgEs+YZO/GmcQsbImUMcErcgaQiRe5OFJGImAMCLUjfNWWWRIR&#10;nZm7ni13WH2gOzHLHrIZxWJ3J16CbcMQBPtM4iXYraOp8NYIKCt2lp0Ss7DFR1qxCQJjApbEKbH5&#10;LLct5Q5r7+7ErHLzpNpCd6UFwJ7cMfXj231Unr/WE7+vJzYBrD4gfm6bnaF3TWzCC4hfiTOjaUEO&#10;PTR2JHKFc+YwXroDskezxcc5D8fNLsOFcDP/pLN5ZdhO7D6ixcV5gKInzMSTIiiG+cVRNC3BCZ5R&#10;GD1fLulwnrAwer6cgjHcz/HQoE6alMjJvIFpTDjCnNalw+IY9ocTZaPVsvQvAaStDAsnkLSh3dp0&#10;pEja0mkkbesUkjb2jBbvI01vOWC87SHmnojQhPbnRIAsCYwDGRKIHWFxIM223eaT0Ehm61HSSCEP&#10;DByJXmkNx0sDaWvH+6o5H0c1P15cPRXsqeBXTwUxRLgDY/kQ5tO+CD0/c0M0OsTpqiVZnFciYA1D&#10;6UoLpodngHGoImYHDV9D10bjnEnMw+YpfQumMzELWyYj9tBWoQs26HnCi5qcmIWNRRuqvoXBeBva&#10;RBL5CxB52AzTvCu4eQXnbGoWvCz3tIByUi+Bn4lKyYUX9DOJl2DbJTp/WoVZApeTOtCwucxN1rD5&#10;jpaX2wdKp4IikIstd7RMnpOaZRZmcS307sQA2/O/2Njjr/Xc8CvihhjE2ouCbjk/zg3xJaWP9SmX&#10;oppMzwauT0ZzHEb8kQPX+esQog2euKBeJkwEo+qpNX+HIUDRRGbu1tWCSbNhMS7gN0DR0+pp/IxQ&#10;PadeuHjWAEUTmASKJotYVkKseICi2UsqxBujTEMDaIIfohiqOIkbxjDFRGnIHdSjYudNmnXChQuA&#10;DyplTk9NtDYE3dOjUk6jbZzC0UZGO0TNo61cxc1jKCKf3hvUy1DEMoGj3ThRL8MQU+UxjhyvlyGI&#10;CgcvnZ7X9bzuc/M6muu8aM2OjvpOR97KVK45By2LqTEl8FNNORTTxo3JQfacGMzXYmRN9oZamCkG&#10;Ilh8ZqbIU6YZuJY7jcV2IoLhO3y5uxOzyu334hr6KkW0waZyFOAlwaZcfQvD8+OZIbWcxgcYZpWa&#10;b0D8hWLGpPrBSqYiUmZP5G3D2V/C9hjZgMhp83xsZ2N+pq6N51kwP2tn0LaX+qt+Tq8VBuFtbDkc&#10;GcE+ct6v5bRNW0C/odhURY42xYst1/f8op2BkQpxuKq3iCQ2ZT5nEekYTd62ReAEfejj7z30ERPH&#10;NstxK56fnuVMy3FJkzcMB9FYyH57bhnfG6kn4PyliWAPoZ5/f8btue40/KAwhuT023P5dagYtiE5&#10;Lt4vIMeG5PAh/4GZDcn5I2/PjW9jNafv/aG358btc/n23ASOdmdlZ8wWem7bc1u87fvtuf32XLVc&#10;y2QK81C4RrO37jyXYlpnFtGE2BgG1H8jov2NCNYoOEoyi8N/Id+I4AZHiFwuI+6/EdH6XO5X9Y2I&#10;f8H2XO45zTbQ8+OTX3WXhQge4USu/DTfiOCAk+hS/Be9PVdEU7Npov9GxHCw/9v2gJMLcOImFJI3&#10;7kc1mREN3L57elVvoJkM8YH61UO9vxke/Z+vjviFPKv6Ccrcj9vXuxVl/L1rVBj9WaP6O746jin0&#10;Zj2YzWZTfKSBA1KSWtWrB+Re/2W/r58f1ss7WJTDUswN9OOQ8wmJAoHZpe/a5dwL2/6jpojhnmEd&#10;JBnDvdvzl3MH9MfNkL6g7lpm+R4HC/N7zWehBus/rktWaBnn9sM/lvvdF/FxXZphtJVTN94b5/oY&#10;ewfmCAfBl6Dd6tJk0na7xaRsTjFcTOfN+syLPlzivkeJxQm4JdF2qeitDgbBl0ERac3f79N5MKI3&#10;kQj41OTzIITRwQopGPT5LhgdDoKNxtHSaK00USmtlaZgdKxCAkbLHog8iZbG7B6YkH4SGseopcWI&#10;9MCIlU1QSMLMJiiEPrgRR8qwtIkLKcoUkjE2acGR2mlro16JMml743MyUSRt8GLk4v4j3oi3YeNH&#10;CSQjnKY8wGwjj7u1jQ5JOGSwfSC0kYkOSfUP4rudFdPGTgJl2NpopxQ+E/FImpM3BUr0EXO0YQpH&#10;DyApnNQI0ouMH7aYFgb6Eg08pLxhcBEGffaTDDS6uOx+86P7CoKLEomiYwhx2d37j3SF8+hMVm4L&#10;J+B0Z+dl9ls+/akzuywp9iJj4AQSxN36Lgcb9AXftsAA5nZpYPij2cKJGQvtxaQBzsGblfGw03Ub&#10;eyAxFeyodmszPaGB8JEMJpEq0bm1Xu6wX9vsTszClg9OWOzuxEuw/XnFxqxnEi/BLnDqkJvrCTjP&#10;NjH70KkTHhUkNQteZLg2EN5LaE/6CoJ6qLSEpGbB+1v8nNj4EOYpMXhOzYJH3JArp59WMDzNtqn0&#10;NlW2zkhqFrycJ9cCorkWwdvD7nzqqBnAO91dbrEu2Z2YVXQ2gYXuSrsA2Hb/WO/XaVnAUnGL3J14&#10;CbbpQgKdTMsClgHEgHSlBcA+bMuMG81w7K/6MDfc3gd10XuMtBiWG0SwOULo+al+/bDcrWO6zZck&#10;TWDcaksTTmH96NIEjqubizTRH2vQyCRGmOiPNeC3sFKRNHvDxjzik+EhFGa/SuowAm3pNJKmyikk&#10;TZX7Yw2guETOR8iythEm+mMNQIVjlFk4rQv0ozf2ecLMs52evQeUllQ5TJZveS7eaUg5o+0WCluO&#10;DCIxJbccs+/R+f8XEGbarN4fa9A+HYE54ZmzDsjunaSnP9agZSShxELo/Ws2PzXL6t0nGDSqDReE&#10;zzq4BNuGNvhVWLNnqz/WgN8TzWSKW9kkBib3/E/ndXwTOf21nht+RcEUGGdTwRROj49zRBxv8HGD&#10;KUqch7cQrb4spmP+DO3yuommmI7oM5kUTVFVVbCq7SMl+mCKryPEB03dVixcsGfSGz/WYRslnG/h&#10;xdvRdOZPEPV+2H8lclD229B0gIsJq+i/EtlWd0w0xR95G1r864UmlEJtj9IeFoZS+GW+k4hmQikS&#10;R6zQgm8TksFHmgS7BokwNXn6r0SSEhPTa7wCk6cbsCiRFzwhsRN5ioRETuQFTvQaU7wt+wiRlJfH&#10;I0ScPBnrFHIqyy2+EJsjp43Fe7HTNCu7+O/pYwEkkhKBfdlZNRgU02fVsDzRb0MbyicWZm7dMFAN&#10;rBDH2oHcMTeajBzMuTCBJHIqzpeyDY0DLj7NVyIF2+xvqdjJ7Ik70vUuObiH3xwWht9T/PUyr7lx&#10;2iw/coRvYM7tQejYN+Lirqv7RCk0KiQdulOfjW9DY4MgsgEwHls0RVYssxzQn9JqTi3yEUhuzPHY&#10;ohQWzUDUWW4Zu/gOD0PzNNgEM15VbonqaYYQ21W8pMZdpjXa+Iteb9PBcnyDVLHfhnbN9pCv1/Rf&#10;iXzcbLgLbugdSarJAVuavv2G/npT3/3y837wfr3HtiNsGPt1OHjeL3c3w8M/3y336+FgozebHfVm&#10;s34b2h1OhuO9ZhRs2Nao3FDz6TWq8bwcndOo+gNhrwaJo1x17Ed/IKxWGUyATX8gbHjmUqieyOTn&#10;pMIg7uCknqiDXLWdzY6fxEG3ZsuPwsG8pz80p9/P4kJcmvn72VihjxIR83KSDd6TJtkSV9Mcy3l+&#10;S4jk7g+ErU/kqD8Q9tdbbQ4mYiZOvj8QFszUWEQ6EjNTz2ElsTnk9Rxd7Q+E/dcctgE+d399v9+9&#10;5pMP7q+f7+kvzA1A4x4eV98tj0v92zHA63VZP9Sbu/X+2/8HAAD//wMAUEsDBBQABgAIAAAAIQBn&#10;S1tX4QAAAAgBAAAPAAAAZHJzL2Rvd25yZXYueG1sTI9NT8JAEIbvJv6HzZh4MbClIJLaLTH4EWI8&#10;AGrguHTHtrE7W7oLlH/vcJLjzDt553nSaWdrccDWV44UDPoRCKTcmYoKBV+fr70JCB80GV07QgUn&#10;9DDNrq9SnRh3pCUeVqEQXEI+0QrKEJpESp+XaLXvuwaJsx/XWh14bAtpWn3kclvLOIrG0uqK+EOp&#10;G5yVmP+u9lbB+P1+bd6qXb4b3n18L8zLZrZ4nit1e9M9PYII2IX/YzjjMzpkzLR1ezJe1ApYJCjo&#10;jSYxiHP8MGKTLW/iYQQyS+WlQPYHAAD//wMAUEsBAi0AFAAGAAgAAAAhALaDOJL+AAAA4QEAABMA&#10;AAAAAAAAAAAAAAAAAAAAAFtDb250ZW50X1R5cGVzXS54bWxQSwECLQAUAAYACAAAACEAOP0h/9YA&#10;AACUAQAACwAAAAAAAAAAAAAAAAAvAQAAX3JlbHMvLnJlbHNQSwECLQAUAAYACAAAACEAyYLt0cEY&#10;AADxzgAADgAAAAAAAAAAAAAAAAAuAgAAZHJzL2Uyb0RvYy54bWxQSwECLQAUAAYACAAAACEAZ0tb&#10;V+EAAAAIAQAADwAAAAAAAAAAAAAAAAAbGwAAZHJzL2Rvd25yZXYueG1sUEsFBgAAAAAEAAQA8wAA&#10;ACkcAAAAAA==&#10;" o:button="t">
              <v:rect id="Rectangle 777698844" o:spid="_x0000_s1027" style="position:absolute;width:211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C0zAAAAOIAAAAPAAAAZHJzL2Rvd25yZXYueG1sRI/dasJA&#10;FITvhb7Dcgq9Ed1UJInRVUqxtBUq/j3AIXuaxGbPptk1pm/fLRS8HGbmG2ax6k0tOmpdZVnB4zgC&#10;QZxbXXGh4HR8GaUgnEfWWFsmBT/kYLW8Gyww0/bKe+oOvhABwi5DBaX3TSaly0sy6Ma2IQ7ep20N&#10;+iDbQuoWrwFuajmJolgarDgslNjQc0n51+FiFOzO76ftxyw+by/dd/Jqh7g26Uaph/v+aQ7CU+9v&#10;4f/2m1aQJEk8S9PpFP4uhTsgl78AAAD//wMAUEsBAi0AFAAGAAgAAAAhANvh9svuAAAAhQEAABMA&#10;AAAAAAAAAAAAAAAAAAAAAFtDb250ZW50X1R5cGVzXS54bWxQSwECLQAUAAYACAAAACEAWvQsW78A&#10;AAAVAQAACwAAAAAAAAAAAAAAAAAfAQAAX3JlbHMvLnJlbHNQSwECLQAUAAYACAAAACEAzxogtMwA&#10;AADiAAAADwAAAAAAAAAAAAAAAAAHAgAAZHJzL2Rvd25yZXYueG1sUEsFBgAAAAADAAMAtwAAAAAD&#10;AAAAAA==&#10;" fillcolor="#882345" stroked="f"/>
              <v:group id="Group 777698845" o:spid="_x0000_s1028" style="position:absolute;left:3436;top:528;width:11351;height:1094" coordorigin="3436,528" coordsize="21891,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rcywAAAOIAAAAPAAAAZHJzL2Rvd25yZXYueG1sRI9Ba8JA&#10;FITvhf6H5Qm91U3aamJ0FZG2eJBCVRBvj+wzCWbfhuw2if/eLRR6HGbmG2axGkwtOmpdZVlBPI5A&#10;EOdWV1woOB4+nlMQziNrrC2Tghs5WC0fHxaYadvzN3V7X4gAYZehgtL7JpPS5SUZdGPbEAfvYluD&#10;Psi2kLrFPsBNLV+iaCoNVhwWSmxoU1J+3f8YBZ899uvX+L3bXS+b2/kw+TrtYlLqaTSs5yA8Df4/&#10;/NfeagVJkkxnafo2gd9L4Q7I5R0AAP//AwBQSwECLQAUAAYACAAAACEA2+H2y+4AAACFAQAAEwAA&#10;AAAAAAAAAAAAAAAAAAAAW0NvbnRlbnRfVHlwZXNdLnhtbFBLAQItABQABgAIAAAAIQBa9CxbvwAA&#10;ABUBAAALAAAAAAAAAAAAAAAAAB8BAABfcmVscy8ucmVsc1BLAQItABQABgAIAAAAIQBSylrcywAA&#10;AOIAAAAPAAAAAAAAAAAAAAAAAAcCAABkcnMvZG93bnJldi54bWxQSwUGAAAAAAMAAwC3AAAA/wIA&#10;AAAA&#10;">
                <v:shape id="Freeform 86" o:spid="_x0000_s1029" style="position:absolute;left:3436;top:528;width:1524;height:2111;visibility:visible;mso-wrap-style:square;v-text-anchor:top" coordsize="9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MhywAAAOIAAAAPAAAAZHJzL2Rvd25yZXYueG1sRI9Pa8JA&#10;FMTvQr/D8oTedGMpSYyuYi1C8FDxD+LxkX1N0mbfhuxW02/fLQgeh5n5DTNf9qYRV+pcbVnBZByB&#10;IC6srrlUcDpuRikI55E1NpZJwS85WC6eBnPMtL3xnq4HX4oAYZehgsr7NpPSFRUZdGPbEgfv03YG&#10;fZBdKXWHtwA3jXyJolgarDksVNjSuqLi+/BjFHzYaHux9Xqbb87F7m31lZe794tSz8N+NQPhqfeP&#10;8L2dawVJksTTNH2N4f9SuANy8QcAAP//AwBQSwECLQAUAAYACAAAACEA2+H2y+4AAACFAQAAEwAA&#10;AAAAAAAAAAAAAAAAAAAAW0NvbnRlbnRfVHlwZXNdLnhtbFBLAQItABQABgAIAAAAIQBa9CxbvwAA&#10;ABUBAAALAAAAAAAAAAAAAAAAAB8BAABfcmVscy8ucmVsc1BLAQItABQABgAIAAAAIQCx2kMhywAA&#10;AOIAAAAPAAAAAAAAAAAAAAAAAAcCAABkcnMvZG93bnJldi54bWxQSwUGAAAAAAMAAwC3AAAA/wIA&#10;AAAA&#10;" path="m72,118v-1,,-1,,-1,c65,128,55,132,43,132,14,132,,108,,82,,57,14,33,42,33v11,,22,5,28,14c70,47,70,47,70,47,70,,70,,70,,96,,96,,96,v,130,,130,,130c72,130,72,130,72,130r,-12xm49,53c32,53,26,67,26,83v,14,7,30,23,30c66,113,71,98,71,83,71,67,66,53,49,53xe" fillcolor="#882345" stroked="f">
                  <v:path arrowok="t" o:connecttype="custom" o:connectlocs="114300,188745;112713,188745;68263,211138;0,131161;66675,52785;111125,75178;111125,75178;111125,0;152400,0;152400,207939;114300,207939;114300,188745;77788,84775;41275,132761;77788,180747;112713,132761;77788,84775" o:connectangles="0,0,0,0,0,0,0,0,0,0,0,0,0,0,0,0,0"/>
                  <o:lock v:ext="edit" verticies="t"/>
                </v:shape>
                <v:shape id="Freeform 87" o:spid="_x0000_s1030" style="position:absolute;left:5214;top:1067;width:1445;height:1572;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MlywAAAOIAAAAPAAAAZHJzL2Rvd25yZXYueG1sRI9BS8NA&#10;FITvgv9heYI3u1FKEtNuiwgGe/Bg7MHeHtnXbGr2bchum7S/visIHoeZ+YZZrifbiRMNvnWs4HGW&#10;gCCunW65UbD9envIQfiArLFzTArO5GG9ur1ZYqHdyJ90qkIjIoR9gQpMCH0hpa8NWfQz1xNHb+8G&#10;iyHKoZF6wDHCbSefkiSVFluOCwZ7ejVU/1RHqyA1ifw+f7TlZbf1l7Es62pz8Erd300vCxCBpvAf&#10;/mu/awVZlqXPeT7P4PdSvANydQUAAP//AwBQSwECLQAUAAYACAAAACEA2+H2y+4AAACFAQAAEwAA&#10;AAAAAAAAAAAAAAAAAAAAW0NvbnRlbnRfVHlwZXNdLnhtbFBLAQItABQABgAIAAAAIQBa9CxbvwAA&#10;ABUBAAALAAAAAAAAAAAAAAAAAB8BAABfcmVscy8ucmVsc1BLAQItABQABgAIAAAAIQD8lBMlywAA&#10;AOIAAAAPAAAAAAAAAAAAAAAAAAcCAABkcnMvZG93bnJldi54bWxQSwUGAAAAAAMAAwC3AAAA/wIA&#10;AAAA&#10;" path="m3,32c4,7,26,,47,,66,,88,4,88,27v,49,,49,,49c88,84,89,93,91,97v-26,,-26,,-26,c64,94,64,91,63,88,55,96,43,99,32,99,14,99,,90,,71,,50,16,45,32,43,48,40,62,41,62,30,62,19,55,17,46,17,36,17,29,21,28,32l3,32xm62,51v-4,4,-13,4,-21,5c33,58,25,61,25,70v,10,8,12,16,12c62,82,62,66,62,60r,-9xe" fillcolor="#882345" stroked="f">
                  <v:path arrowok="t" o:connecttype="custom" o:connectlocs="4763,50800;74613,0;139700,42863;139700,120650;144463,153988;103188,153988;100013,139700;50800,157163;0,112713;50800,68263;98425,47625;73025,26988;44450,50800;4763,50800;98425,80963;65088,88900;39688,111125;65088,130175;98425,95250;98425,80963" o:connectangles="0,0,0,0,0,0,0,0,0,0,0,0,0,0,0,0,0,0,0,0"/>
                  <o:lock v:ext="edit" verticies="t"/>
                </v:shape>
                <v:shape id="Freeform 88" o:spid="_x0000_s1031" style="position:absolute;left:6945;top:1067;width:2286;height:1540;visibility:visible;mso-wrap-style:square;v-text-anchor:top" coordsize="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g9xwAAAOIAAAAPAAAAZHJzL2Rvd25yZXYueG1sRE9LbsIw&#10;EN1X4g7WIHVXHKqWOAGDqopKLLpoKQcY2UMSEY9DbEJy+3pRqcun99/sRteKgfrQeNawXGQgiI23&#10;DVcaTj8fTwpEiMgWW8+kYaIAu+3sYYOl9Xf+puEYK5FCOJSooY6xK6UMpiaHYeE74sSdfe8wJthX&#10;0vZ4T+Gulc9ZtpIOG04NNXb0XpO5HG9OgyoOfnnaF8Pr1ajb17Q3n8UUtH6cj29rEJHG+C/+cx+s&#10;hjzPV4VSL2lzupTugNz+AgAA//8DAFBLAQItABQABgAIAAAAIQDb4fbL7gAAAIUBAAATAAAAAAAA&#10;AAAAAAAAAAAAAABbQ29udGVudF9UeXBlc10ueG1sUEsBAi0AFAAGAAgAAAAhAFr0LFu/AAAAFQEA&#10;AAsAAAAAAAAAAAAAAAAAHwEAAF9yZWxzLy5yZWxzUEsBAi0AFAAGAAgAAAAhAHLsaD3HAAAA4gAA&#10;AA8AAAAAAAAAAAAAAAAABwIAAGRycy9kb3ducmV2LnhtbFBLBQYAAAAAAwADALcAAAD7AgAAAAA=&#10;" path="m,3v24,,24,,24,c24,15,24,15,24,15v1,,1,,1,c31,6,41,,53,,65,,76,5,81,16,86,8,96,,109,v20,,35,9,35,34c144,97,144,97,144,97v-26,,-26,,-26,c118,43,118,43,118,43v,-12,-1,-22,-16,-22c87,21,85,33,85,44v,53,,53,,53c59,97,59,97,59,97v,-53,,-53,,-53c59,33,60,21,43,21v-5,,-17,3,-17,21c26,97,26,97,26,97,,97,,97,,97l,3xe" fillcolor="#882345" stroked="f">
                  <v:path arrowok="t" o:connecttype="custom" o:connectlocs="0,4763;38100,4763;38100,23813;39688,23813;84138,0;128588,25400;173038,0;228600,53975;228600,153988;187325,153988;187325,68263;161925,33338;134938,69850;134938,153988;93663,153988;93663,69850;68263,33338;41275,66675;41275,153988;0,153988;0,4763" o:connectangles="0,0,0,0,0,0,0,0,0,0,0,0,0,0,0,0,0,0,0,0,0"/>
                </v:shape>
                <v:shape id="Freeform 89" o:spid="_x0000_s1032" style="position:absolute;left:9485;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l0UygAAAOIAAAAPAAAAZHJzL2Rvd25yZXYueG1sRI/dSgMx&#10;FITvhb5DOIJ3NqvU/bNpqYWCFEFc9f6QnO4uJifrJrZrn94IgpfDzHzDLNeTs+JIY+g9K7iZZyCI&#10;tTc9twreXnfXJYgQkQ1az6TgmwKsV7OLJdbGn/iFjk1sRYJwqFFBF+NQSxl0Rw7D3A/EyTv40WFM&#10;cmylGfGU4M7K2yzLpcOe00KHA2070h/Nl1OwX5yr6enhM3PPWu/erd0e8rtGqavLaXMPItIU/8N/&#10;7UejoCiKvCrLRQW/l9IdkKsfAAAA//8DAFBLAQItABQABgAIAAAAIQDb4fbL7gAAAIUBAAATAAAA&#10;AAAAAAAAAAAAAAAAAABbQ29udGVudF9UeXBlc10ueG1sUEsBAi0AFAAGAAgAAAAhAFr0LFu/AAAA&#10;FQEAAAsAAAAAAAAAAAAAAAAAHwEAAF9yZWxzLy5yZWxzUEsBAi0AFAAGAAgAAAAhALyeXRTKAAAA&#10;4gAAAA8AAAAAAAAAAAAAAAAABwIAAGRycy9kb3ducmV2LnhtbFBLBQYAAAAAAwADALcAAAD+AgAA&#10;AAA=&#10;" path="m3,32c4,7,26,,47,,66,,88,4,88,27v,49,,49,,49c88,84,89,93,92,97v-26,,-26,,-26,c65,94,64,91,64,88,56,96,44,99,32,99,14,99,,90,,71,,50,16,45,32,43,48,40,63,41,63,30,63,19,55,17,46,17,36,17,30,21,29,32l3,32xm63,51v-5,4,-14,4,-22,5c33,58,26,61,26,70v,10,7,12,16,12c62,82,63,66,63,60r,-9xe" fillcolor="#882345" stroked="f">
                  <v:path arrowok="t" o:connecttype="custom" o:connectlocs="4763,50800;74613,0;139700,42863;139700,120650;146050,153988;104775,153988;101600,139700;50800,157163;0,112713;50800,68263;100013,47625;73025,26988;46038,50800;4763,50800;100013,80963;65088,88900;41275,111125;66675,130175;100013,95250;100013,80963" o:connectangles="0,0,0,0,0,0,0,0,0,0,0,0,0,0,0,0,0,0,0,0"/>
                  <o:lock v:ext="edit" verticies="t"/>
                </v:shape>
                <v:shape id="Freeform 90" o:spid="_x0000_s1033" style="position:absolute;left:11215;top:1067;width:1397;height:1540;visibility:visible;mso-wrap-style:square;v-text-anchor:top" coordsize="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TbygAAAOIAAAAPAAAAZHJzL2Rvd25yZXYueG1sRI9PT8Iw&#10;GMbvJn6H5iXxJi1G2ZwUYjQTIgcCeuH2Zn1Zp+vbuVYY394eSDw+ef7lN1sMrhVH6kPjWcNkrEAQ&#10;V940XGv4/ChvcxAhIhtsPZOGMwVYzK+vZlgYf+ItHXexFmmEQ4EabIxdIWWoLDkMY98RJ+/ge4cx&#10;yb6WpsdTGnetvFNqKh02nB4sdvRiqfre/ToNP0rtG16+lfX7q92svw52f19utb4ZDc9PICIN8T98&#10;aa+MhizLpo95/pAgElLCATn/AwAA//8DAFBLAQItABQABgAIAAAAIQDb4fbL7gAAAIUBAAATAAAA&#10;AAAAAAAAAAAAAAAAAABbQ29udGVudF9UeXBlc10ueG1sUEsBAi0AFAAGAAgAAAAhAFr0LFu/AAAA&#10;FQEAAAsAAAAAAAAAAAAAAAAAHwEAAF9yZWxzLy5yZWxzUEsBAi0AFAAGAAgAAAAhAHpSFNvKAAAA&#10;4gAAAA8AAAAAAAAAAAAAAAAABwIAAGRycy9kb3ducmV2LnhtbFBLBQYAAAAAAwADALcAAAD+AgAA&#10;AAA=&#10;" path="m,3v24,,24,,24,c24,16,24,16,24,16v1,,1,,1,c31,5,42,,53,,81,,88,16,88,39v,58,,58,,58c62,97,62,97,62,97v,-53,,-53,,-53c62,28,57,21,45,21,31,21,25,28,25,48v,49,,49,,49c,97,,97,,97l,3xe" fillcolor="#882345" stroked="f">
                  <v:path arrowok="t" o:connecttype="custom" o:connectlocs="0,4763;38100,4763;38100,25400;39688,25400;84138,0;139700,61913;139700,153988;98425,153988;98425,69850;71438,33338;39688,76200;39688,153988;0,153988;0,4763" o:connectangles="0,0,0,0,0,0,0,0,0,0,0,0,0,0"/>
                </v:shape>
                <v:shape id="Freeform 91" o:spid="_x0000_s1034" style="position:absolute;left:12914;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alyQAAAOIAAAAPAAAAZHJzL2Rvd25yZXYueG1sRI9Ba8JA&#10;FITvgv9heYI33SjUxNRVRBBa8dLYWnp7ZF+T0OzbsLtq+u/dgtDjMDPfMKtNb1pxJecbywpm0wQE&#10;cWl1w5WC99N+koHwAVlja5kU/JKHzXo4WGGu7Y3f6FqESkQI+xwV1CF0uZS+rMmgn9qOOHrf1hkM&#10;UbpKaoe3CDetnCfJQhpsOC7U2NGupvKnuBgFDotXPJ6+zv6zP38sD80BW4dKjUf99hlEoD78hx/t&#10;F60gTdPFMsueZvB3Kd4Bub4DAAD//wMAUEsBAi0AFAAGAAgAAAAhANvh9svuAAAAhQEAABMAAAAA&#10;AAAAAAAAAAAAAAAAAFtDb250ZW50X1R5cGVzXS54bWxQSwECLQAUAAYACAAAACEAWvQsW78AAAAV&#10;AQAACwAAAAAAAAAAAAAAAAAfAQAAX3JlbHMvLnJlbHNQSwECLQAUAAYACAAAACEAziIWpckAAADi&#10;AAAADwAAAAAAAAAAAAAAAAAHAgAAZHJzL2Rvd25yZXYueG1sUEsFBgAAAAADAAMAtwAAAP0CAAAA&#10;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shape id="Freeform 92" o:spid="_x0000_s1035" style="position:absolute;left:14565;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K+iygAAAOIAAAAPAAAAZHJzL2Rvd25yZXYueG1sRI9Ba8JA&#10;FITvQv/D8gq9mU2FmjR1lSIVPQiSNPT8yL4modm3IbuN0V/vFgoeh5n5hlltJtOJkQbXWlbwHMUg&#10;iCurW64VlJ+7eQrCeWSNnWVScCEHm/XDbIWZtmfOaSx8LQKEXYYKGu/7TEpXNWTQRbYnDt63HQz6&#10;IIda6gHPAW46uYjjpTTYclhosKdtQ9VP8WsU5MUeT1vK/Wl3KN1Rl9evj/Gq1NPj9P4GwtPk7+H/&#10;9kErSJJk+ZqmLwv4uxTugFzfAAAA//8DAFBLAQItABQABgAIAAAAIQDb4fbL7gAAAIUBAAATAAAA&#10;AAAAAAAAAAAAAAAAAABbQ29udGVudF9UeXBlc10ueG1sUEsBAi0AFAAGAAgAAAAhAFr0LFu/AAAA&#10;FQEAAAsAAAAAAAAAAAAAAAAAHwEAAF9yZWxzLy5yZWxzUEsBAi0AFAAGAAgAAAAhADwor6LKAAAA&#10;4gAAAA8AAAAAAAAAAAAAAAAABwIAAGRycy9kb3ducmV2LnhtbFBLBQYAAAAAAwADALcAAAD+AgAA&#10;A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shape id="Freeform 93" o:spid="_x0000_s1036" style="position:absolute;left:16232;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jywAAAOIAAAAPAAAAZHJzL2Rvd25yZXYueG1sRI9RS8Mw&#10;FIXfhf2HcAXfXOp0bVeXDR0MRAbDqu+X5K4tJje1iVv11xtB2OPhnPMdznI9OiuONITOs4KbaQaC&#10;WHvTcaPg7XV7XYIIEdmg9UwKvinAejW5WGJl/Ilf6FjHRiQIhwoVtDH2lZRBt+QwTH1PnLyDHxzG&#10;JIdGmgFPCe6snGVZLh12nBZa7GnTkv6ov5yC57ufxbh7/MzcXuvtu7WbQz6vlbq6HB/uQUQa4zn8&#10;334yCoqiyBdlOb+Fv0vpDsjVLwAAAP//AwBQSwECLQAUAAYACAAAACEA2+H2y+4AAACFAQAAEwAA&#10;AAAAAAAAAAAAAAAAAAAAW0NvbnRlbnRfVHlwZXNdLnhtbFBLAQItABQABgAIAAAAIQBa9CxbvwAA&#10;ABUBAAALAAAAAAAAAAAAAAAAAB8BAABfcmVscy8ucmVsc1BLAQItABQABgAIAAAAIQBYr/wjywAA&#10;AOIAAAAPAAAAAAAAAAAAAAAAAAcCAABkcnMvZG93bnJldi54bWxQSwUGAAAAAAMAAwC3AAAA/wIA&#10;AAAA&#10;" path="m3,32c4,7,26,,47,,66,,88,4,88,27v,49,,49,,49c88,84,89,93,92,97v-27,,-27,,-27,c64,94,64,91,64,88,55,96,43,99,32,99,14,99,,90,,71,,50,16,45,32,43,48,40,62,41,62,30,62,19,55,17,46,17,36,17,30,21,29,32l3,32xm62,51v-4,4,-13,4,-21,5c33,58,26,61,26,70v,10,7,12,16,12c62,82,62,66,62,60r,-9xe" fillcolor="#882345" stroked="f">
                  <v:path arrowok="t" o:connecttype="custom" o:connectlocs="4763,50800;74613,0;139700,42863;139700,120650;146050,153988;103188,153988;101600,139700;50800,157163;0,112713;50800,68263;98425,47625;73025,26988;46038,50800;4763,50800;98425,80963;65088,88900;41275,111125;66675,130175;98425,95250;98425,80963" o:connectangles="0,0,0,0,0,0,0,0,0,0,0,0,0,0,0,0,0,0,0,0"/>
                  <o:lock v:ext="edit" verticies="t"/>
                </v:shape>
                <v:rect id="Rectangle 777698854" o:spid="_x0000_s1037" style="position:absolute;left:17962;top:528;width:4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ZpzAAAAOIAAAAPAAAAZHJzL2Rvd25yZXYueG1sRI/dSsNA&#10;FITvBd9hOUJvpN1YNEljt6UURSu09O8BDtljkpo9G7PbNL69Kwi9HGbmG2Y6700tOmpdZVnBwygC&#10;QZxbXXGh4Hh4HaYgnEfWWFsmBT/kYD67vZlipu2Fd9TtfSEChF2GCkrvm0xKl5dk0I1sQxy8T9sa&#10;9EG2hdQtXgLc1HIcRbE0WHFYKLGhZUn51/5sFGxPq+NmPYlPm3P3nbzZe3wx6YdSg7t+8QzCU++v&#10;4f/2u1aQJEk8SdOnR/i7FO6AnP0CAAD//wMAUEsBAi0AFAAGAAgAAAAhANvh9svuAAAAhQEAABMA&#10;AAAAAAAAAAAAAAAAAAAAAFtDb250ZW50X1R5cGVzXS54bWxQSwECLQAUAAYACAAAACEAWvQsW78A&#10;AAAVAQAACwAAAAAAAAAAAAAAAAAfAQAAX3JlbHMvLnJlbHNQSwECLQAUAAYACAAAACEASsO2acwA&#10;AADiAAAADwAAAAAAAAAAAAAAAAAHAgAAZHJzL2Rvd25yZXYueG1sUEsFBgAAAAADAAMAtwAAAAAD&#10;AAAAAA==&#10;" fillcolor="#882345" stroked="f"/>
                <v:shape id="Freeform 95" o:spid="_x0000_s1038" style="position:absolute;left:18565;top:655;width:953;height:1968;visibility:visible;mso-wrap-style:square;v-text-anchor:top" coordsize="6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OLXzAAAAOIAAAAPAAAAZHJzL2Rvd25yZXYueG1sRI9PS8NA&#10;FMTvQr/D8gpexG5U8qex2yKCID0UbCL0+Mi+JrHZtyG7ptFP3xUKHoeZ+Q2z2kymEyMNrrWs4GER&#10;gSCurG65VlAWb/cZCOeRNXaWScEPOdisZzcrzLU98weNe1+LAGGXo4LG+z6X0lUNGXQL2xMH72gH&#10;gz7IoZZ6wHOAm04+RlEiDbYcFhrs6bWh6rT/Ngq2ye53e7f71KdyfDosp/irKONCqdv59PIMwtPk&#10;/8PX9rtWkKZpssyyOIa/S+EOyPUFAAD//wMAUEsBAi0AFAAGAAgAAAAhANvh9svuAAAAhQEAABMA&#10;AAAAAAAAAAAAAAAAAAAAAFtDb250ZW50X1R5cGVzXS54bWxQSwECLQAUAAYACAAAACEAWvQsW78A&#10;AAAVAQAACwAAAAAAAAAAAAAAAAAfAQAAX3JlbHMvLnJlbHNQSwECLQAUAAYACAAAACEA+xDi18wA&#10;AADiAAAADwAAAAAAAAAAAAAAAAAHAgAAZHJzL2Rvd25yZXYueG1sUEsFBgAAAAADAAMAtwAAAAAD&#10;AAAAAA==&#10;" path="m41,28v19,,19,,19,c60,45,60,45,60,45v-19,,-19,,-19,c41,92,41,92,41,92v,8,2,11,11,11c55,103,57,102,60,102v,20,,20,,20c56,123,50,123,45,123v-16,,-30,-4,-30,-22c15,45,15,45,15,45,,45,,45,,45,,28,,28,,28v15,,15,,15,c15,,15,,15,,41,,41,,41,r,28xe" fillcolor="#882345" stroked="f">
                  <v:path arrowok="t" o:connecttype="custom" o:connectlocs="65088,44811;95250,44811;95250,72018;65088,72018;65088,147237;82550,164842;95250,163241;95250,195250;71438,196850;23813,161641;23813,72018;0,72018;0,44811;23813,44811;23813,0;65088,0;65088,44811" o:connectangles="0,0,0,0,0,0,0,0,0,0,0,0,0,0,0,0,0"/>
                </v:shape>
                <v:shape id="Freeform 96" o:spid="_x0000_s1039" style="position:absolute;left:19708;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7RyQAAAOIAAAAPAAAAZHJzL2Rvd25yZXYueG1sRI9Ba8JA&#10;FITvBf/D8gRvdVOhSUxdRQShFS+NraW3R/Y1Cc2+Dburpv/eLQgeh5n5hlmsBtOJMznfWlbwNE1A&#10;EFdWt1wr+DhsH3MQPiBr7CyTgj/ysFqOHhZYaHvhdzqXoRYRwr5ABU0IfSGlrxoy6Ke2J47ej3UG&#10;Q5SultrhJcJNJ2dJkkqDLceFBnvaNFT9liejwGH5hvvD99F/DcfP+a7dYedQqcl4WL+ACDSEe/jW&#10;ftUKsixL53n+nML/pXgH5PIKAAD//wMAUEsBAi0AFAAGAAgAAAAhANvh9svuAAAAhQEAABMAAAAA&#10;AAAAAAAAAAAAAAAAAFtDb250ZW50X1R5cGVzXS54bWxQSwECLQAUAAYACAAAACEAWvQsW78AAAAV&#10;AQAACwAAAAAAAAAAAAAAAAAfAQAAX3JlbHMvLnJlbHNQSwECLQAUAAYACAAAACEAQcuO0ckAAADi&#10;AAAADwAAAAAAAAAAAAAAAAAHAgAAZHJzL2Rvd25yZXYueG1sUEsFBgAAAAADAAMAtwAAAP0CAAAA&#10;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rect id="Rectangle 777698857" o:spid="_x0000_s1040" style="position:absolute;left:21439;top:2163;width:46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gezAAAAOIAAAAPAAAAZHJzL2Rvd25yZXYueG1sRI/RSsNA&#10;FETfBf9huUJfxG4sNJum3RYRpVawaO0HXLK3SWr2bsxu0/TvXUHwcZiZM8xiNdhG9NT52rGG+3EC&#10;grhwpuZSw/7z+S4D4QOywcYxabiQh9Xy+mqBuXFn/qB+F0oRIexz1FCF0OZS+qIii37sWuLoHVxn&#10;MUTZldJ0eI5w28hJkqTSYs1xocKWHisqvnYnq+H9uNlv32bpcXvqv9Xa3eKTzV61Ht0MD3MQgYbw&#10;H/5rvxgNSql0lmVTBb+X4h2Qyx8AAAD//wMAUEsBAi0AFAAGAAgAAAAhANvh9svuAAAAhQEAABMA&#10;AAAAAAAAAAAAAAAAAAAAAFtDb250ZW50X1R5cGVzXS54bWxQSwECLQAUAAYACAAAACEAWvQsW78A&#10;AAAVAQAACwAAAAAAAAAAAAAAAAAfAQAAX3JlbHMvLnJlbHNQSwECLQAUAAYACAAAACEAuhEoHswA&#10;AADiAAAADwAAAAAAAAAAAAAAAAAHAgAAZHJzL2Rvd25yZXYueG1sUEsFBgAAAAADAAMAtwAAAAAD&#10;AAAAAA==&#10;" fillcolor="#882345" stroked="f"/>
                <v:shape id="Freeform 98" o:spid="_x0000_s1041" style="position:absolute;left:22169;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5SyAAAAOIAAAAPAAAAZHJzL2Rvd25yZXYueG1sRE9dS8Mw&#10;FH0X9h/CFXxzqeLarls25mAgIox1+n5J7tqy5KY2cav+evMg+Hg438v16Ky40BA6zwoephkIYu1N&#10;x42C9+PuvgQRIrJB65kUfFOA9Wpys8TK+Csf6FLHRqQQDhUqaGPsKymDbslhmPqeOHEnPziMCQ6N&#10;NANeU7iz8jHLcumw49TQYk/blvS5/nIKXp9+5uPb82fm9lrvPqzdnvJZrdTd7bhZgIg0xn/xn/vF&#10;KCiKIp+X5SxtTpfSHZCrXwAAAP//AwBQSwECLQAUAAYACAAAACEA2+H2y+4AAACFAQAAEwAAAAAA&#10;AAAAAAAAAAAAAAAAW0NvbnRlbnRfVHlwZXNdLnhtbFBLAQItABQABgAIAAAAIQBa9CxbvwAAABUB&#10;AAALAAAAAAAAAAAAAAAAAB8BAABfcmVscy8ucmVsc1BLAQItABQABgAIAAAAIQBWC25SyAAAAOIA&#10;AAAPAAAAAAAAAAAAAAAAAAcCAABkcnMvZG93bnJldi54bWxQSwUGAAAAAAMAAwC3AAAA/AIAAAAA&#10;" path="m3,32c4,7,26,,47,,66,,88,4,88,27v,49,,49,,49c88,84,89,93,92,97v-27,,-27,,-27,c65,94,64,91,64,88,55,96,43,99,32,99,14,99,,90,,71,,50,16,45,32,43,48,40,63,41,63,30,63,19,55,17,46,17,36,17,30,21,29,32l3,32xm63,51v-5,4,-14,4,-22,5c33,58,26,61,26,70v,10,7,12,16,12c62,82,63,66,63,60r,-9xe" fillcolor="#882345" stroked="f">
                  <v:path arrowok="t" o:connecttype="custom" o:connectlocs="4763,50800;74613,0;139700,42863;139700,120650;146050,153988;103188,153988;101600,139700;50800,157163;0,112713;50800,68263;100013,47625;73025,26988;46038,50800;4763,50800;100013,80963;65088,88900;41275,111125;66675,130175;100013,95250;100013,80963" o:connectangles="0,0,0,0,0,0,0,0,0,0,0,0,0,0,0,0,0,0,0,0"/>
                  <o:lock v:ext="edit" verticies="t"/>
                </v:shape>
                <v:shape id="Freeform 99" o:spid="_x0000_s1042" style="position:absolute;left:23820;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7zyAAAAOIAAAAPAAAAZHJzL2Rvd25yZXYueG1sRI/NasJA&#10;FIX3Qt9huIXudGIXSUwdRaRSFwVJDF1fMtckmLkTMtOY+vSdheDycP741tvJdGKkwbWWFSwXEQji&#10;yuqWawXl+TBPQTiPrLGzTAr+yMF28zJbY6btjXMaC1+LMMIuQwWN930mpasaMugWticO3sUOBn2Q&#10;Qy31gLcwbjr5HkWxNNhyeGiwp31D1bX4NQry4gtPe8r96XAs3bcu7z+f412pt9dp9wHC0+Sf4Uf7&#10;qBUkSRKv0jQOEAEp4IDc/AMAAP//AwBQSwECLQAUAAYACAAAACEA2+H2y+4AAACFAQAAEwAAAAAA&#10;AAAAAAAAAAAAAAAAW0NvbnRlbnRfVHlwZXNdLnhtbFBLAQItABQABgAIAAAAIQBa9CxbvwAAABUB&#10;AAALAAAAAAAAAAAAAAAAAB8BAABfcmVscy8ucmVsc1BLAQItABQABgAIAAAAIQBt2l7zyAAAAOIA&#10;AAAPAAAAAAAAAAAAAAAAAAcCAABkcnMvZG93bnJldi54bWxQSwUGAAAAAAMAAwC3AAAA/AIAAA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group>
              <w10:wrap anchorx="page"/>
            </v:group>
          </w:pict>
        </mc:Fallback>
      </mc:AlternateContent>
    </w:r>
    <w:bookmarkEnd w:id="39"/>
    <w:bookmarkEnd w:id="40"/>
    <w:bookmarkEnd w:id="41"/>
    <w:bookmarkEnd w:id="4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9546" w14:textId="77777777" w:rsidR="00BC6557" w:rsidRPr="00A747C4" w:rsidRDefault="00A747C4" w:rsidP="00A747C4">
    <w:pPr>
      <w:pStyle w:val="Footer"/>
    </w:pPr>
    <w:r>
      <w:rPr>
        <w:noProof/>
        <w:lang w:eastAsia="en-GB"/>
      </w:rPr>
      <mc:AlternateContent>
        <mc:Choice Requires="wpg">
          <w:drawing>
            <wp:anchor distT="0" distB="0" distL="114300" distR="114300" simplePos="0" relativeHeight="251667968" behindDoc="0" locked="0" layoutInCell="1" allowOverlap="1" wp14:anchorId="2DF8CCB7" wp14:editId="3CD26026">
              <wp:simplePos x="0" y="0"/>
              <wp:positionH relativeFrom="page">
                <wp:align>left</wp:align>
              </wp:positionH>
              <wp:positionV relativeFrom="paragraph">
                <wp:posOffset>-279971</wp:posOffset>
              </wp:positionV>
              <wp:extent cx="1543050" cy="222885"/>
              <wp:effectExtent l="0" t="0" r="0" b="5715"/>
              <wp:wrapNone/>
              <wp:docPr id="650834133" name="Group 650834133"/>
              <wp:cNvGraphicFramePr/>
              <a:graphic xmlns:a="http://schemas.openxmlformats.org/drawingml/2006/main">
                <a:graphicData uri="http://schemas.microsoft.com/office/word/2010/wordprocessingGroup">
                  <wpg:wgp>
                    <wpg:cNvGrpSpPr/>
                    <wpg:grpSpPr>
                      <a:xfrm>
                        <a:off x="0" y="0"/>
                        <a:ext cx="1543050" cy="222885"/>
                        <a:chOff x="0" y="0"/>
                        <a:chExt cx="1110977" cy="159724"/>
                      </a:xfrm>
                    </wpg:grpSpPr>
                    <wps:wsp>
                      <wps:cNvPr id="650834134" name="Rectangle 650834134"/>
                      <wps:cNvSpPr>
                        <a:spLocks noChangeArrowheads="1"/>
                      </wps:cNvSpPr>
                      <wps:spPr bwMode="auto">
                        <a:xfrm>
                          <a:off x="0" y="0"/>
                          <a:ext cx="160679" cy="159724"/>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650834135" name="Group 650834135"/>
                      <wpg:cNvGrpSpPr/>
                      <wpg:grpSpPr>
                        <a:xfrm>
                          <a:off x="258992" y="42284"/>
                          <a:ext cx="851985" cy="82197"/>
                          <a:chOff x="343695" y="52822"/>
                          <a:chExt cx="2189163" cy="211138"/>
                        </a:xfrm>
                      </wpg:grpSpPr>
                      <wps:wsp>
                        <wps:cNvPr id="650834136" name="Freeform 86"/>
                        <wps:cNvSpPr>
                          <a:spLocks noEditPoints="1"/>
                        </wps:cNvSpPr>
                        <wps:spPr bwMode="auto">
                          <a:xfrm>
                            <a:off x="343695" y="52822"/>
                            <a:ext cx="152400" cy="211138"/>
                          </a:xfrm>
                          <a:custGeom>
                            <a:avLst/>
                            <a:gdLst>
                              <a:gd name="T0" fmla="*/ 72 w 96"/>
                              <a:gd name="T1" fmla="*/ 118 h 132"/>
                              <a:gd name="T2" fmla="*/ 71 w 96"/>
                              <a:gd name="T3" fmla="*/ 118 h 132"/>
                              <a:gd name="T4" fmla="*/ 43 w 96"/>
                              <a:gd name="T5" fmla="*/ 132 h 132"/>
                              <a:gd name="T6" fmla="*/ 0 w 96"/>
                              <a:gd name="T7" fmla="*/ 82 h 132"/>
                              <a:gd name="T8" fmla="*/ 42 w 96"/>
                              <a:gd name="T9" fmla="*/ 33 h 132"/>
                              <a:gd name="T10" fmla="*/ 70 w 96"/>
                              <a:gd name="T11" fmla="*/ 47 h 132"/>
                              <a:gd name="T12" fmla="*/ 70 w 96"/>
                              <a:gd name="T13" fmla="*/ 47 h 132"/>
                              <a:gd name="T14" fmla="*/ 70 w 96"/>
                              <a:gd name="T15" fmla="*/ 0 h 132"/>
                              <a:gd name="T16" fmla="*/ 96 w 96"/>
                              <a:gd name="T17" fmla="*/ 0 h 132"/>
                              <a:gd name="T18" fmla="*/ 96 w 96"/>
                              <a:gd name="T19" fmla="*/ 130 h 132"/>
                              <a:gd name="T20" fmla="*/ 72 w 96"/>
                              <a:gd name="T21" fmla="*/ 130 h 132"/>
                              <a:gd name="T22" fmla="*/ 72 w 96"/>
                              <a:gd name="T23" fmla="*/ 118 h 132"/>
                              <a:gd name="T24" fmla="*/ 49 w 96"/>
                              <a:gd name="T25" fmla="*/ 53 h 132"/>
                              <a:gd name="T26" fmla="*/ 26 w 96"/>
                              <a:gd name="T27" fmla="*/ 83 h 132"/>
                              <a:gd name="T28" fmla="*/ 49 w 96"/>
                              <a:gd name="T29" fmla="*/ 113 h 132"/>
                              <a:gd name="T30" fmla="*/ 71 w 96"/>
                              <a:gd name="T31" fmla="*/ 83 h 132"/>
                              <a:gd name="T32" fmla="*/ 49 w 96"/>
                              <a:gd name="T33" fmla="*/ 5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132">
                                <a:moveTo>
                                  <a:pt x="72" y="118"/>
                                </a:moveTo>
                                <a:cubicBezTo>
                                  <a:pt x="71" y="118"/>
                                  <a:pt x="71" y="118"/>
                                  <a:pt x="71" y="118"/>
                                </a:cubicBezTo>
                                <a:cubicBezTo>
                                  <a:pt x="65" y="128"/>
                                  <a:pt x="55" y="132"/>
                                  <a:pt x="43" y="132"/>
                                </a:cubicBezTo>
                                <a:cubicBezTo>
                                  <a:pt x="14" y="132"/>
                                  <a:pt x="0" y="108"/>
                                  <a:pt x="0" y="82"/>
                                </a:cubicBezTo>
                                <a:cubicBezTo>
                                  <a:pt x="0" y="57"/>
                                  <a:pt x="14" y="33"/>
                                  <a:pt x="42" y="33"/>
                                </a:cubicBezTo>
                                <a:cubicBezTo>
                                  <a:pt x="53" y="33"/>
                                  <a:pt x="64" y="38"/>
                                  <a:pt x="70" y="47"/>
                                </a:cubicBezTo>
                                <a:cubicBezTo>
                                  <a:pt x="70" y="47"/>
                                  <a:pt x="70" y="47"/>
                                  <a:pt x="70" y="47"/>
                                </a:cubicBezTo>
                                <a:cubicBezTo>
                                  <a:pt x="70" y="0"/>
                                  <a:pt x="70" y="0"/>
                                  <a:pt x="70" y="0"/>
                                </a:cubicBezTo>
                                <a:cubicBezTo>
                                  <a:pt x="96" y="0"/>
                                  <a:pt x="96" y="0"/>
                                  <a:pt x="96" y="0"/>
                                </a:cubicBezTo>
                                <a:cubicBezTo>
                                  <a:pt x="96" y="130"/>
                                  <a:pt x="96" y="130"/>
                                  <a:pt x="96" y="130"/>
                                </a:cubicBezTo>
                                <a:cubicBezTo>
                                  <a:pt x="72" y="130"/>
                                  <a:pt x="72" y="130"/>
                                  <a:pt x="72" y="130"/>
                                </a:cubicBezTo>
                                <a:lnTo>
                                  <a:pt x="72" y="118"/>
                                </a:lnTo>
                                <a:close/>
                                <a:moveTo>
                                  <a:pt x="49" y="53"/>
                                </a:moveTo>
                                <a:cubicBezTo>
                                  <a:pt x="32" y="53"/>
                                  <a:pt x="26" y="67"/>
                                  <a:pt x="26" y="83"/>
                                </a:cubicBezTo>
                                <a:cubicBezTo>
                                  <a:pt x="26" y="97"/>
                                  <a:pt x="33" y="113"/>
                                  <a:pt x="49" y="113"/>
                                </a:cubicBezTo>
                                <a:cubicBezTo>
                                  <a:pt x="66" y="113"/>
                                  <a:pt x="71" y="98"/>
                                  <a:pt x="71" y="83"/>
                                </a:cubicBezTo>
                                <a:cubicBezTo>
                                  <a:pt x="71" y="67"/>
                                  <a:pt x="66" y="53"/>
                                  <a:pt x="49" y="53"/>
                                </a:cubicBez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37" name="Freeform 87"/>
                        <wps:cNvSpPr>
                          <a:spLocks noEditPoints="1"/>
                        </wps:cNvSpPr>
                        <wps:spPr bwMode="auto">
                          <a:xfrm>
                            <a:off x="521495" y="106797"/>
                            <a:ext cx="144463" cy="157163"/>
                          </a:xfrm>
                          <a:custGeom>
                            <a:avLst/>
                            <a:gdLst>
                              <a:gd name="T0" fmla="*/ 3 w 91"/>
                              <a:gd name="T1" fmla="*/ 32 h 99"/>
                              <a:gd name="T2" fmla="*/ 47 w 91"/>
                              <a:gd name="T3" fmla="*/ 0 h 99"/>
                              <a:gd name="T4" fmla="*/ 88 w 91"/>
                              <a:gd name="T5" fmla="*/ 27 h 99"/>
                              <a:gd name="T6" fmla="*/ 88 w 91"/>
                              <a:gd name="T7" fmla="*/ 76 h 99"/>
                              <a:gd name="T8" fmla="*/ 91 w 91"/>
                              <a:gd name="T9" fmla="*/ 97 h 99"/>
                              <a:gd name="T10" fmla="*/ 65 w 91"/>
                              <a:gd name="T11" fmla="*/ 97 h 99"/>
                              <a:gd name="T12" fmla="*/ 63 w 91"/>
                              <a:gd name="T13" fmla="*/ 88 h 99"/>
                              <a:gd name="T14" fmla="*/ 32 w 91"/>
                              <a:gd name="T15" fmla="*/ 99 h 99"/>
                              <a:gd name="T16" fmla="*/ 0 w 91"/>
                              <a:gd name="T17" fmla="*/ 71 h 99"/>
                              <a:gd name="T18" fmla="*/ 32 w 91"/>
                              <a:gd name="T19" fmla="*/ 43 h 99"/>
                              <a:gd name="T20" fmla="*/ 62 w 91"/>
                              <a:gd name="T21" fmla="*/ 30 h 99"/>
                              <a:gd name="T22" fmla="*/ 46 w 91"/>
                              <a:gd name="T23" fmla="*/ 17 h 99"/>
                              <a:gd name="T24" fmla="*/ 28 w 91"/>
                              <a:gd name="T25" fmla="*/ 32 h 99"/>
                              <a:gd name="T26" fmla="*/ 3 w 91"/>
                              <a:gd name="T27" fmla="*/ 32 h 99"/>
                              <a:gd name="T28" fmla="*/ 62 w 91"/>
                              <a:gd name="T29" fmla="*/ 51 h 99"/>
                              <a:gd name="T30" fmla="*/ 41 w 91"/>
                              <a:gd name="T31" fmla="*/ 56 h 99"/>
                              <a:gd name="T32" fmla="*/ 25 w 91"/>
                              <a:gd name="T33" fmla="*/ 70 h 99"/>
                              <a:gd name="T34" fmla="*/ 41 w 91"/>
                              <a:gd name="T35" fmla="*/ 82 h 99"/>
                              <a:gd name="T36" fmla="*/ 62 w 91"/>
                              <a:gd name="T37" fmla="*/ 60 h 99"/>
                              <a:gd name="T38" fmla="*/ 62 w 91"/>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 h="99">
                                <a:moveTo>
                                  <a:pt x="3" y="32"/>
                                </a:moveTo>
                                <a:cubicBezTo>
                                  <a:pt x="4" y="7"/>
                                  <a:pt x="26" y="0"/>
                                  <a:pt x="47" y="0"/>
                                </a:cubicBezTo>
                                <a:cubicBezTo>
                                  <a:pt x="66" y="0"/>
                                  <a:pt x="88" y="4"/>
                                  <a:pt x="88" y="27"/>
                                </a:cubicBezTo>
                                <a:cubicBezTo>
                                  <a:pt x="88" y="76"/>
                                  <a:pt x="88" y="76"/>
                                  <a:pt x="88" y="76"/>
                                </a:cubicBezTo>
                                <a:cubicBezTo>
                                  <a:pt x="88" y="84"/>
                                  <a:pt x="89" y="93"/>
                                  <a:pt x="91" y="97"/>
                                </a:cubicBezTo>
                                <a:cubicBezTo>
                                  <a:pt x="65" y="97"/>
                                  <a:pt x="65" y="97"/>
                                  <a:pt x="65" y="97"/>
                                </a:cubicBezTo>
                                <a:cubicBezTo>
                                  <a:pt x="64" y="94"/>
                                  <a:pt x="64" y="91"/>
                                  <a:pt x="63"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29" y="21"/>
                                  <a:pt x="28" y="32"/>
                                </a:cubicBezTo>
                                <a:lnTo>
                                  <a:pt x="3" y="32"/>
                                </a:lnTo>
                                <a:close/>
                                <a:moveTo>
                                  <a:pt x="62" y="51"/>
                                </a:moveTo>
                                <a:cubicBezTo>
                                  <a:pt x="58" y="55"/>
                                  <a:pt x="49" y="55"/>
                                  <a:pt x="41" y="56"/>
                                </a:cubicBezTo>
                                <a:cubicBezTo>
                                  <a:pt x="33" y="58"/>
                                  <a:pt x="25" y="61"/>
                                  <a:pt x="25" y="70"/>
                                </a:cubicBezTo>
                                <a:cubicBezTo>
                                  <a:pt x="25" y="80"/>
                                  <a:pt x="33" y="82"/>
                                  <a:pt x="41"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38" name="Freeform 88"/>
                        <wps:cNvSpPr>
                          <a:spLocks/>
                        </wps:cNvSpPr>
                        <wps:spPr bwMode="auto">
                          <a:xfrm>
                            <a:off x="694533" y="106797"/>
                            <a:ext cx="228600" cy="153988"/>
                          </a:xfrm>
                          <a:custGeom>
                            <a:avLst/>
                            <a:gdLst>
                              <a:gd name="T0" fmla="*/ 0 w 144"/>
                              <a:gd name="T1" fmla="*/ 3 h 97"/>
                              <a:gd name="T2" fmla="*/ 24 w 144"/>
                              <a:gd name="T3" fmla="*/ 3 h 97"/>
                              <a:gd name="T4" fmla="*/ 24 w 144"/>
                              <a:gd name="T5" fmla="*/ 15 h 97"/>
                              <a:gd name="T6" fmla="*/ 25 w 144"/>
                              <a:gd name="T7" fmla="*/ 15 h 97"/>
                              <a:gd name="T8" fmla="*/ 53 w 144"/>
                              <a:gd name="T9" fmla="*/ 0 h 97"/>
                              <a:gd name="T10" fmla="*/ 81 w 144"/>
                              <a:gd name="T11" fmla="*/ 16 h 97"/>
                              <a:gd name="T12" fmla="*/ 109 w 144"/>
                              <a:gd name="T13" fmla="*/ 0 h 97"/>
                              <a:gd name="T14" fmla="*/ 144 w 144"/>
                              <a:gd name="T15" fmla="*/ 34 h 97"/>
                              <a:gd name="T16" fmla="*/ 144 w 144"/>
                              <a:gd name="T17" fmla="*/ 97 h 97"/>
                              <a:gd name="T18" fmla="*/ 118 w 144"/>
                              <a:gd name="T19" fmla="*/ 97 h 97"/>
                              <a:gd name="T20" fmla="*/ 118 w 144"/>
                              <a:gd name="T21" fmla="*/ 43 h 97"/>
                              <a:gd name="T22" fmla="*/ 102 w 144"/>
                              <a:gd name="T23" fmla="*/ 21 h 97"/>
                              <a:gd name="T24" fmla="*/ 85 w 144"/>
                              <a:gd name="T25" fmla="*/ 44 h 97"/>
                              <a:gd name="T26" fmla="*/ 85 w 144"/>
                              <a:gd name="T27" fmla="*/ 97 h 97"/>
                              <a:gd name="T28" fmla="*/ 59 w 144"/>
                              <a:gd name="T29" fmla="*/ 97 h 97"/>
                              <a:gd name="T30" fmla="*/ 59 w 144"/>
                              <a:gd name="T31" fmla="*/ 44 h 97"/>
                              <a:gd name="T32" fmla="*/ 43 w 144"/>
                              <a:gd name="T33" fmla="*/ 21 h 97"/>
                              <a:gd name="T34" fmla="*/ 26 w 144"/>
                              <a:gd name="T35" fmla="*/ 42 h 97"/>
                              <a:gd name="T36" fmla="*/ 26 w 144"/>
                              <a:gd name="T37" fmla="*/ 97 h 97"/>
                              <a:gd name="T38" fmla="*/ 0 w 144"/>
                              <a:gd name="T39" fmla="*/ 97 h 97"/>
                              <a:gd name="T40" fmla="*/ 0 w 144"/>
                              <a:gd name="T41"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97">
                                <a:moveTo>
                                  <a:pt x="0" y="3"/>
                                </a:moveTo>
                                <a:cubicBezTo>
                                  <a:pt x="24" y="3"/>
                                  <a:pt x="24" y="3"/>
                                  <a:pt x="24" y="3"/>
                                </a:cubicBezTo>
                                <a:cubicBezTo>
                                  <a:pt x="24" y="15"/>
                                  <a:pt x="24" y="15"/>
                                  <a:pt x="24" y="15"/>
                                </a:cubicBezTo>
                                <a:cubicBezTo>
                                  <a:pt x="25" y="15"/>
                                  <a:pt x="25" y="15"/>
                                  <a:pt x="25" y="15"/>
                                </a:cubicBezTo>
                                <a:cubicBezTo>
                                  <a:pt x="31" y="6"/>
                                  <a:pt x="41" y="0"/>
                                  <a:pt x="53" y="0"/>
                                </a:cubicBezTo>
                                <a:cubicBezTo>
                                  <a:pt x="65" y="0"/>
                                  <a:pt x="76" y="5"/>
                                  <a:pt x="81" y="16"/>
                                </a:cubicBezTo>
                                <a:cubicBezTo>
                                  <a:pt x="86" y="8"/>
                                  <a:pt x="96" y="0"/>
                                  <a:pt x="109" y="0"/>
                                </a:cubicBezTo>
                                <a:cubicBezTo>
                                  <a:pt x="129" y="0"/>
                                  <a:pt x="144" y="9"/>
                                  <a:pt x="144" y="34"/>
                                </a:cubicBezTo>
                                <a:cubicBezTo>
                                  <a:pt x="144" y="97"/>
                                  <a:pt x="144" y="97"/>
                                  <a:pt x="144" y="97"/>
                                </a:cubicBezTo>
                                <a:cubicBezTo>
                                  <a:pt x="118" y="97"/>
                                  <a:pt x="118" y="97"/>
                                  <a:pt x="118" y="97"/>
                                </a:cubicBezTo>
                                <a:cubicBezTo>
                                  <a:pt x="118" y="43"/>
                                  <a:pt x="118" y="43"/>
                                  <a:pt x="118" y="43"/>
                                </a:cubicBezTo>
                                <a:cubicBezTo>
                                  <a:pt x="118" y="31"/>
                                  <a:pt x="117" y="21"/>
                                  <a:pt x="102" y="21"/>
                                </a:cubicBezTo>
                                <a:cubicBezTo>
                                  <a:pt x="87" y="21"/>
                                  <a:pt x="85" y="33"/>
                                  <a:pt x="85" y="44"/>
                                </a:cubicBezTo>
                                <a:cubicBezTo>
                                  <a:pt x="85" y="97"/>
                                  <a:pt x="85" y="97"/>
                                  <a:pt x="85" y="97"/>
                                </a:cubicBezTo>
                                <a:cubicBezTo>
                                  <a:pt x="59" y="97"/>
                                  <a:pt x="59" y="97"/>
                                  <a:pt x="59" y="97"/>
                                </a:cubicBezTo>
                                <a:cubicBezTo>
                                  <a:pt x="59" y="44"/>
                                  <a:pt x="59" y="44"/>
                                  <a:pt x="59" y="44"/>
                                </a:cubicBezTo>
                                <a:cubicBezTo>
                                  <a:pt x="59" y="33"/>
                                  <a:pt x="60" y="21"/>
                                  <a:pt x="43" y="21"/>
                                </a:cubicBezTo>
                                <a:cubicBezTo>
                                  <a:pt x="38" y="21"/>
                                  <a:pt x="26" y="24"/>
                                  <a:pt x="26" y="42"/>
                                </a:cubicBezTo>
                                <a:cubicBezTo>
                                  <a:pt x="26" y="97"/>
                                  <a:pt x="26" y="97"/>
                                  <a:pt x="26"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39" name="Freeform 89"/>
                        <wps:cNvSpPr>
                          <a:spLocks noEditPoints="1"/>
                        </wps:cNvSpPr>
                        <wps:spPr bwMode="auto">
                          <a:xfrm>
                            <a:off x="948533"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6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6" y="97"/>
                                  <a:pt x="66" y="97"/>
                                  <a:pt x="66" y="97"/>
                                </a:cubicBezTo>
                                <a:cubicBezTo>
                                  <a:pt x="65" y="94"/>
                                  <a:pt x="64" y="91"/>
                                  <a:pt x="64" y="88"/>
                                </a:cubicBezTo>
                                <a:cubicBezTo>
                                  <a:pt x="56" y="96"/>
                                  <a:pt x="44"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0" name="Freeform 90"/>
                        <wps:cNvSpPr>
                          <a:spLocks/>
                        </wps:cNvSpPr>
                        <wps:spPr bwMode="auto">
                          <a:xfrm>
                            <a:off x="1121570" y="106797"/>
                            <a:ext cx="139700" cy="153988"/>
                          </a:xfrm>
                          <a:custGeom>
                            <a:avLst/>
                            <a:gdLst>
                              <a:gd name="T0" fmla="*/ 0 w 88"/>
                              <a:gd name="T1" fmla="*/ 3 h 97"/>
                              <a:gd name="T2" fmla="*/ 24 w 88"/>
                              <a:gd name="T3" fmla="*/ 3 h 97"/>
                              <a:gd name="T4" fmla="*/ 24 w 88"/>
                              <a:gd name="T5" fmla="*/ 16 h 97"/>
                              <a:gd name="T6" fmla="*/ 25 w 88"/>
                              <a:gd name="T7" fmla="*/ 16 h 97"/>
                              <a:gd name="T8" fmla="*/ 53 w 88"/>
                              <a:gd name="T9" fmla="*/ 0 h 97"/>
                              <a:gd name="T10" fmla="*/ 88 w 88"/>
                              <a:gd name="T11" fmla="*/ 39 h 97"/>
                              <a:gd name="T12" fmla="*/ 88 w 88"/>
                              <a:gd name="T13" fmla="*/ 97 h 97"/>
                              <a:gd name="T14" fmla="*/ 62 w 88"/>
                              <a:gd name="T15" fmla="*/ 97 h 97"/>
                              <a:gd name="T16" fmla="*/ 62 w 88"/>
                              <a:gd name="T17" fmla="*/ 44 h 97"/>
                              <a:gd name="T18" fmla="*/ 45 w 88"/>
                              <a:gd name="T19" fmla="*/ 21 h 97"/>
                              <a:gd name="T20" fmla="*/ 25 w 88"/>
                              <a:gd name="T21" fmla="*/ 48 h 97"/>
                              <a:gd name="T22" fmla="*/ 25 w 88"/>
                              <a:gd name="T23" fmla="*/ 97 h 97"/>
                              <a:gd name="T24" fmla="*/ 0 w 88"/>
                              <a:gd name="T25" fmla="*/ 97 h 97"/>
                              <a:gd name="T26" fmla="*/ 0 w 88"/>
                              <a:gd name="T27"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 h="97">
                                <a:moveTo>
                                  <a:pt x="0" y="3"/>
                                </a:moveTo>
                                <a:cubicBezTo>
                                  <a:pt x="24" y="3"/>
                                  <a:pt x="24" y="3"/>
                                  <a:pt x="24" y="3"/>
                                </a:cubicBezTo>
                                <a:cubicBezTo>
                                  <a:pt x="24" y="16"/>
                                  <a:pt x="24" y="16"/>
                                  <a:pt x="24" y="16"/>
                                </a:cubicBezTo>
                                <a:cubicBezTo>
                                  <a:pt x="25" y="16"/>
                                  <a:pt x="25" y="16"/>
                                  <a:pt x="25" y="16"/>
                                </a:cubicBezTo>
                                <a:cubicBezTo>
                                  <a:pt x="31" y="5"/>
                                  <a:pt x="42" y="0"/>
                                  <a:pt x="53" y="0"/>
                                </a:cubicBezTo>
                                <a:cubicBezTo>
                                  <a:pt x="81" y="0"/>
                                  <a:pt x="88" y="16"/>
                                  <a:pt x="88" y="39"/>
                                </a:cubicBezTo>
                                <a:cubicBezTo>
                                  <a:pt x="88" y="97"/>
                                  <a:pt x="88" y="97"/>
                                  <a:pt x="88" y="97"/>
                                </a:cubicBezTo>
                                <a:cubicBezTo>
                                  <a:pt x="62" y="97"/>
                                  <a:pt x="62" y="97"/>
                                  <a:pt x="62" y="97"/>
                                </a:cubicBezTo>
                                <a:cubicBezTo>
                                  <a:pt x="62" y="44"/>
                                  <a:pt x="62" y="44"/>
                                  <a:pt x="62" y="44"/>
                                </a:cubicBezTo>
                                <a:cubicBezTo>
                                  <a:pt x="62" y="28"/>
                                  <a:pt x="57" y="21"/>
                                  <a:pt x="45" y="21"/>
                                </a:cubicBezTo>
                                <a:cubicBezTo>
                                  <a:pt x="31" y="21"/>
                                  <a:pt x="25" y="28"/>
                                  <a:pt x="25" y="48"/>
                                </a:cubicBezTo>
                                <a:cubicBezTo>
                                  <a:pt x="25" y="97"/>
                                  <a:pt x="25" y="97"/>
                                  <a:pt x="25"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2" name="Freeform 91"/>
                        <wps:cNvSpPr>
                          <a:spLocks/>
                        </wps:cNvSpPr>
                        <wps:spPr bwMode="auto">
                          <a:xfrm>
                            <a:off x="129143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3" name="Freeform 92"/>
                        <wps:cNvSpPr>
                          <a:spLocks noEditPoints="1"/>
                        </wps:cNvSpPr>
                        <wps:spPr bwMode="auto">
                          <a:xfrm>
                            <a:off x="1456533"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4" name="Freeform 93"/>
                        <wps:cNvSpPr>
                          <a:spLocks noEditPoints="1"/>
                        </wps:cNvSpPr>
                        <wps:spPr bwMode="auto">
                          <a:xfrm>
                            <a:off x="1623220"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2 w 92"/>
                              <a:gd name="T21" fmla="*/ 30 h 99"/>
                              <a:gd name="T22" fmla="*/ 46 w 92"/>
                              <a:gd name="T23" fmla="*/ 17 h 99"/>
                              <a:gd name="T24" fmla="*/ 29 w 92"/>
                              <a:gd name="T25" fmla="*/ 32 h 99"/>
                              <a:gd name="T26" fmla="*/ 3 w 92"/>
                              <a:gd name="T27" fmla="*/ 32 h 99"/>
                              <a:gd name="T28" fmla="*/ 62 w 92"/>
                              <a:gd name="T29" fmla="*/ 51 h 99"/>
                              <a:gd name="T30" fmla="*/ 41 w 92"/>
                              <a:gd name="T31" fmla="*/ 56 h 99"/>
                              <a:gd name="T32" fmla="*/ 26 w 92"/>
                              <a:gd name="T33" fmla="*/ 70 h 99"/>
                              <a:gd name="T34" fmla="*/ 42 w 92"/>
                              <a:gd name="T35" fmla="*/ 82 h 99"/>
                              <a:gd name="T36" fmla="*/ 62 w 92"/>
                              <a:gd name="T37" fmla="*/ 60 h 99"/>
                              <a:gd name="T38" fmla="*/ 62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4" y="94"/>
                                  <a:pt x="64" y="91"/>
                                  <a:pt x="64"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30" y="21"/>
                                  <a:pt x="29" y="32"/>
                                </a:cubicBezTo>
                                <a:lnTo>
                                  <a:pt x="3" y="32"/>
                                </a:lnTo>
                                <a:close/>
                                <a:moveTo>
                                  <a:pt x="62" y="51"/>
                                </a:moveTo>
                                <a:cubicBezTo>
                                  <a:pt x="58" y="55"/>
                                  <a:pt x="49" y="55"/>
                                  <a:pt x="41" y="56"/>
                                </a:cubicBezTo>
                                <a:cubicBezTo>
                                  <a:pt x="33" y="58"/>
                                  <a:pt x="26" y="61"/>
                                  <a:pt x="26" y="70"/>
                                </a:cubicBezTo>
                                <a:cubicBezTo>
                                  <a:pt x="26" y="80"/>
                                  <a:pt x="33" y="82"/>
                                  <a:pt x="42"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6" name="Rectangle 650834146"/>
                        <wps:cNvSpPr>
                          <a:spLocks noChangeArrowheads="1"/>
                        </wps:cNvSpPr>
                        <wps:spPr bwMode="auto">
                          <a:xfrm>
                            <a:off x="1796258" y="52822"/>
                            <a:ext cx="41275" cy="207963"/>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50834147" name="Freeform 95"/>
                        <wps:cNvSpPr>
                          <a:spLocks/>
                        </wps:cNvSpPr>
                        <wps:spPr bwMode="auto">
                          <a:xfrm>
                            <a:off x="1856583" y="65522"/>
                            <a:ext cx="95250" cy="196850"/>
                          </a:xfrm>
                          <a:custGeom>
                            <a:avLst/>
                            <a:gdLst>
                              <a:gd name="T0" fmla="*/ 41 w 60"/>
                              <a:gd name="T1" fmla="*/ 28 h 123"/>
                              <a:gd name="T2" fmla="*/ 60 w 60"/>
                              <a:gd name="T3" fmla="*/ 28 h 123"/>
                              <a:gd name="T4" fmla="*/ 60 w 60"/>
                              <a:gd name="T5" fmla="*/ 45 h 123"/>
                              <a:gd name="T6" fmla="*/ 41 w 60"/>
                              <a:gd name="T7" fmla="*/ 45 h 123"/>
                              <a:gd name="T8" fmla="*/ 41 w 60"/>
                              <a:gd name="T9" fmla="*/ 92 h 123"/>
                              <a:gd name="T10" fmla="*/ 52 w 60"/>
                              <a:gd name="T11" fmla="*/ 103 h 123"/>
                              <a:gd name="T12" fmla="*/ 60 w 60"/>
                              <a:gd name="T13" fmla="*/ 102 h 123"/>
                              <a:gd name="T14" fmla="*/ 60 w 60"/>
                              <a:gd name="T15" fmla="*/ 122 h 123"/>
                              <a:gd name="T16" fmla="*/ 45 w 60"/>
                              <a:gd name="T17" fmla="*/ 123 h 123"/>
                              <a:gd name="T18" fmla="*/ 15 w 60"/>
                              <a:gd name="T19" fmla="*/ 101 h 123"/>
                              <a:gd name="T20" fmla="*/ 15 w 60"/>
                              <a:gd name="T21" fmla="*/ 45 h 123"/>
                              <a:gd name="T22" fmla="*/ 0 w 60"/>
                              <a:gd name="T23" fmla="*/ 45 h 123"/>
                              <a:gd name="T24" fmla="*/ 0 w 60"/>
                              <a:gd name="T25" fmla="*/ 28 h 123"/>
                              <a:gd name="T26" fmla="*/ 15 w 60"/>
                              <a:gd name="T27" fmla="*/ 28 h 123"/>
                              <a:gd name="T28" fmla="*/ 15 w 60"/>
                              <a:gd name="T29" fmla="*/ 0 h 123"/>
                              <a:gd name="T30" fmla="*/ 41 w 60"/>
                              <a:gd name="T31" fmla="*/ 0 h 123"/>
                              <a:gd name="T32" fmla="*/ 41 w 60"/>
                              <a:gd name="T33" fmla="*/ 28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123">
                                <a:moveTo>
                                  <a:pt x="41" y="28"/>
                                </a:moveTo>
                                <a:cubicBezTo>
                                  <a:pt x="60" y="28"/>
                                  <a:pt x="60" y="28"/>
                                  <a:pt x="60" y="28"/>
                                </a:cubicBezTo>
                                <a:cubicBezTo>
                                  <a:pt x="60" y="45"/>
                                  <a:pt x="60" y="45"/>
                                  <a:pt x="60" y="45"/>
                                </a:cubicBezTo>
                                <a:cubicBezTo>
                                  <a:pt x="41" y="45"/>
                                  <a:pt x="41" y="45"/>
                                  <a:pt x="41" y="45"/>
                                </a:cubicBezTo>
                                <a:cubicBezTo>
                                  <a:pt x="41" y="92"/>
                                  <a:pt x="41" y="92"/>
                                  <a:pt x="41" y="92"/>
                                </a:cubicBezTo>
                                <a:cubicBezTo>
                                  <a:pt x="41" y="100"/>
                                  <a:pt x="43" y="103"/>
                                  <a:pt x="52" y="103"/>
                                </a:cubicBezTo>
                                <a:cubicBezTo>
                                  <a:pt x="55" y="103"/>
                                  <a:pt x="57" y="102"/>
                                  <a:pt x="60" y="102"/>
                                </a:cubicBezTo>
                                <a:cubicBezTo>
                                  <a:pt x="60" y="122"/>
                                  <a:pt x="60" y="122"/>
                                  <a:pt x="60" y="122"/>
                                </a:cubicBezTo>
                                <a:cubicBezTo>
                                  <a:pt x="56" y="123"/>
                                  <a:pt x="50" y="123"/>
                                  <a:pt x="45" y="123"/>
                                </a:cubicBezTo>
                                <a:cubicBezTo>
                                  <a:pt x="29" y="123"/>
                                  <a:pt x="15" y="119"/>
                                  <a:pt x="15" y="101"/>
                                </a:cubicBezTo>
                                <a:cubicBezTo>
                                  <a:pt x="15" y="45"/>
                                  <a:pt x="15" y="45"/>
                                  <a:pt x="15" y="45"/>
                                </a:cubicBezTo>
                                <a:cubicBezTo>
                                  <a:pt x="0" y="45"/>
                                  <a:pt x="0" y="45"/>
                                  <a:pt x="0" y="45"/>
                                </a:cubicBezTo>
                                <a:cubicBezTo>
                                  <a:pt x="0" y="28"/>
                                  <a:pt x="0" y="28"/>
                                  <a:pt x="0" y="28"/>
                                </a:cubicBezTo>
                                <a:cubicBezTo>
                                  <a:pt x="15" y="28"/>
                                  <a:pt x="15" y="28"/>
                                  <a:pt x="15" y="28"/>
                                </a:cubicBezTo>
                                <a:cubicBezTo>
                                  <a:pt x="15" y="0"/>
                                  <a:pt x="15" y="0"/>
                                  <a:pt x="15" y="0"/>
                                </a:cubicBezTo>
                                <a:cubicBezTo>
                                  <a:pt x="41" y="0"/>
                                  <a:pt x="41" y="0"/>
                                  <a:pt x="41" y="0"/>
                                </a:cubicBezTo>
                                <a:lnTo>
                                  <a:pt x="41" y="28"/>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8" name="Freeform 96"/>
                        <wps:cNvSpPr>
                          <a:spLocks/>
                        </wps:cNvSpPr>
                        <wps:spPr bwMode="auto">
                          <a:xfrm>
                            <a:off x="197088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49" name="Rectangle 650834149"/>
                        <wps:cNvSpPr>
                          <a:spLocks noChangeArrowheads="1"/>
                        </wps:cNvSpPr>
                        <wps:spPr bwMode="auto">
                          <a:xfrm>
                            <a:off x="2143920" y="216334"/>
                            <a:ext cx="46038" cy="44450"/>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650834150" name="Freeform 98"/>
                        <wps:cNvSpPr>
                          <a:spLocks noEditPoints="1"/>
                        </wps:cNvSpPr>
                        <wps:spPr bwMode="auto">
                          <a:xfrm>
                            <a:off x="2216945"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5" y="94"/>
                                  <a:pt x="64" y="91"/>
                                  <a:pt x="64" y="88"/>
                                </a:cubicBezTo>
                                <a:cubicBezTo>
                                  <a:pt x="55" y="96"/>
                                  <a:pt x="43"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0834151" name="Freeform 99"/>
                        <wps:cNvSpPr>
                          <a:spLocks noEditPoints="1"/>
                        </wps:cNvSpPr>
                        <wps:spPr bwMode="auto">
                          <a:xfrm>
                            <a:off x="2382045"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1E31B242" id="Group 650834133" o:spid="_x0000_s1026" style="position:absolute;margin-left:0;margin-top:-22.05pt;width:121.5pt;height:17.55pt;z-index:251667968;mso-position-horizontal:left;mso-position-horizontal-relative:page;mso-width-relative:margin;mso-height-relative:margin" coordsize="11109,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ewEBkAAO/OAAAOAAAAZHJzL2Uyb0RvYy54bWzsXV1zGzeWfd+q/Q8sPm7VRupm80sVZWrW&#10;maSmKptNjTU1zzRFS6ql2ByStpz8+jkX9wK8txtgg5HtkZ1+sUU0+jRw8NH3nr4Avv3Th8f14P1q&#10;t3+oN9fD4pvL4WC1Wda3D5u76+Hfb37479lwsD8sNreLdb1ZXQ9/Xe2Hf/ruP//j26ft1aqs7+v1&#10;7Wo3AMhmf/W0vR7eHw7bq4uL/fJ+9bjYf1NvVxtcfFvvHhcH/NzdXdzuFk9Af1xflJeXk4unene7&#10;3dXL1X6P1O/54vA7h//27Wp5+L+3b/erw2B9PUTZDu7fnfv3Df178d23i6u73WJ7/7CUYix+Ryke&#10;Fw8bPDRAfb84LAbvdg8tqMeH5a7e128P3yzrx4v67duH5crVAbUpLhu1+XFXv9u6utxdPd1tA02g&#10;tsHT74Zd/vz+x9329faXHZh42t6BC/eL6vLh7e6R/kcpBx8cZb8GylYfDoMlEotxNbocg9klrpVl&#10;OZuNmdPlPYhv3ba8/4u/sSgu59Mp31iM59Oyohsv/GMvTGGetuge+yMD++cx8Pp+sV05YvdXYOCX&#10;3eDh9no4GV/ORlUxqoaDzeIRnfVv6D6Lzd16NThecjS5u4g0ome//ale/v9+sKlf3SP36s+7Xf10&#10;v1rcopCFqxOVHo/hG+jHHrcO3jz9b32LpyzeHWrXd7L4nlxOpvMka4ur7W5/+HFVPw7oj+vhDlVw&#10;4Iv3P+0PTLDP4gpfrx9uf3hYr92P3d2bV+vd4P0Co2U2K0eVa0y0yV5nW28o86am2xiRUtBgXDHq&#10;R/urN/Xtr6gkpgaU4r7e/TYcPGGYXQ/3/3y32K2Gg/VfNyBoXlQVjUv3oxpPS/zY6Stv9JXNu8dX&#10;NcpWDAeLzRKo18OD//PVgYc1xtV2cfhp83q7pIxUVKrwzYd/LHZbYeWA7vtz7XvB4qpBDueVKnFF&#10;5Af6oBom/Ge7A419B3IDOHQeRyZ16zMGXTmezeflcIDRVWF0uTGyuPKjbzYu5hhwbvDNymI+bYy9&#10;UTWazHEdd4/LWVn6y34QlsVsXkxGMnqLohjNXsognHgOf9itVjT/D2YTKpsZS3rw/eX24fBL/bA5&#10;PHPYxTnzjBfjsrr0012bsMXV8h2PP+p3vlvhtXCL0UdJd7cyt9wA5O3jGi+b/7oYTMvB02Du6qez&#10;oJuHLEUxG9wPipG04REHnSNkmhZRHDRwyJLEwawXMlWjKA56UsiCksTLg4YLmS6jMJj0Q45ZAgVm&#10;Q8hTxdnBLBiyjEbxwhSG5XhxCk1zNU0AGZoTQJrnJJDmeZoA0kRfJgqkeZ5PokQXmukUjmY6haOp&#10;LkYJJJq6Q4MkenSpuU4jGbLjrV9qspOdGkbFsUzVPMpSqdkeJzpSqeku43SXmu5ZCkjznSqR4btI&#10;II0M34mRr/lOFQlzSidJI023JgnGQZjcFvdsY2AW/LCRCQ9/4V0Ni/WSX8X1noxCmv3wUrph+8jl&#10;p9kxkRnlo8wjeTch14nMaHHK7C2X05nRqpTZvTdRk9OZ0XKUeZ5VDJp5KDdmF7aRTmMXUscir5KF&#10;1LLIq2Yh9cSEkFUYqWmRV1Ua+FRVDO4cdJghnD2vqjSEHXpeVWmguux5VS2lqmVeVWnMEfoor6o0&#10;slx2U1XuaDI+yEBvOqe74QDO6RtiE8br4kDDyv85eILRjDrew7gFPCU/1u9XN7XLcKDBNeWnYlKU&#10;9jhmWL5787D8n9VvJjvmCBRSsuOBDJKRShUxgPYXA03Y/izANNfHwY8l1dsznLfCLENF4dQseBkJ&#10;wTBiIG6m4tI8kxNnzoLKwuYbxmJVM7I8D/Ohqk3FjHNiFvSYa2phJtzV2QgPDcGlqEJ/7mR8qu+I&#10;wkQTs8ot2CKcMCVdaVnA1KfR9Aa4K+0cYBgbusUE+mRqFrwfbBY+J7UFv96YYdkcxf7ycl3vV67z&#10;Hce1DB/YDeAQfQuXAX+8HhuYMjlxbt8jZPqcmD4viTOPa9HsLy6J3OEdUk4kG8JNNHbscKHhe0qp&#10;LZ79xUAT7ityiy/6lGesuRnzknhG0eUOy4A80XJVNei2RfXNhHagKdw1SJjLXdsfHUUjr+x7FUYp&#10;NidUmM8oCcKyZ0nwqEa4EfLJ1YhxWVSi4BSk/Mm4DHJEVVVevynGU9JyeOh7LfF3yRHO+3cWTkqN&#10;cM7/3NlMOgumrOABwgGGptFC0X4EOZJtELwEA8hsFgXRHltJHnsbBVNEF4p216aTKIp21ubOxWpV&#10;SPtq83hZjAoxGUerZFSIFI7md5JoJU0w6ItxQzZMIAdNGWsneBbHPPN5HEeT7KSMFjuFIbmIw2iW&#10;U8XRNEOeilXLCBCTeLWMAOGUjHbXIQcl0FM5X79VLys/xJvdiA9lvCcb8SE1qjTN8VY30kMKRtOc&#10;okfTPI43l9EdqviggH90pHAcH1tkfwSay/ioIJMh5IFaFmt2+l4T8qTKo3uz0xzbzT7SNCf4Genu&#10;PEmUJ4PnUYJn2AW9mhKRi3o1JamNYRTBqL7BhMRv/tM609enpiRVQ5oXiJlRnnBEw99lD472SZkR&#10;TjpnN8IR2fVB+vxd0g4mTkg7mJ1iyg47UEEdOe3fcfVjjpzxhCEsUEVcmnNLtEJkXRrjfRmQGbMh&#10;nyc5n6Th1SQds1O4kDum8iHMwJxIzCq1YPsvqIKNaRh1nxuHFDarS8wvt0hc3jgXmljhOpGYVW7R&#10;hOaGWp8oZok8kHsHKprLt4hw0EJwh3ejRYPz70fGFq2AE7PKLTqZhWFham66DqfB684tNd+AmBNV&#10;aBG4OV7B10QKjQrlQlfSjQ32hGfYypLNiaz6ZBEiMKyp+yJ6GdSM0opnIpjOueWWuYvv8NiQtKkf&#10;syofErmGYQqxA9xLTNLo7v6Q1V/0wobWl6QHMilj35an56cxFwUUqIb0mopN5BE5dv00i2yRmvAI&#10;hU22NgiZmIaURGiYuWTLHTPTSeSBLC57stFl6IFnKM7SSSyMJEKDUpXxifFy+7aKt4u/6lsSlPYS&#10;lZsBP3ag0GeUqDCamhKV6/1xiYo6u7lCP/Y5YWmTeTX2Sm5EkUKQ0sQHyBTj0Ty8jp6lSJG4gEgx&#10;HgDH2BeMr+D5OU1A5tFjDsxIIUdZxVG0jxlH0R5mCkV7mMWYPNVWYbSD6RzeSJW0g5mAQUuHOuFT&#10;fJQZ7V86N7VVGCNKzciNj5TGqFKF8+PbQJpjBHUmkDTLiRJpmlGYBJAmelRFiSZzIFCURtJcs+TW&#10;rpwmm8JM4jRpuhNIRp1KIhl9inWuVpmMPlVcktAVaTqjUJVOymkjacZnJMHEgDThaJVYz6bvPYHw&#10;JFAG3/Q9PgCNE32JLJuQKUG3UalSQEamSlSNrMjwMBcYF+HI6FQJso1O5UKIYkCGbAqOa08jRqhK&#10;AmWQTT5sqFpiijVKVYJriuDtwiFbKOQ5zrIwPXrBqxe8YCX34UOtIDlxYG8wu4hzclqSYsXnswpe&#10;SfWN5gRqVXabyWmjsvP/zwh9oinTCWTTqEDGD/V0nfY/RQo12k9XGpW/U8YSEI7N875gd2IeNt4P&#10;oLWB3ZmYhU1vQ2AbN1NcWOPrSuxS3PO09Ij/yeUzINDz6GHGz59xAWC95friWBNAKMbNj0UNwSx1&#10;GfPLXIh8Ygrteh+eJx++uXY+Ee/33GL7W/y73QKdSs1qSArlI1oaQBmpZ8GzsOY7uH/oqdSz4DnG&#10;8ggPgwZ1snIWrF+VmgU/i+HQIhqA80TrHymJ7HbmYTOM5V1gTiRmYY+5B1uY7sRzsL2Dzd1RsE8k&#10;noNtqZ3wRG0bU5RnTszClo8wFkZizzDhYjj6tpREBGrmjlG5w/LdnZhVbq69he5KawF7FY9by775&#10;/LVe4fvUSwE/o8KHCaCp8LkXkdHxPsWSuHk1OyX5FdUkLAH+yEFordVuxot07nFGEFoLpaVFtUCM&#10;MOJCd1ogmOuDQ1vGI4CMKhJH0W56ThCaC2tqlaUtiLRqZPS+iYtqasEYuY+d/TaO1kMmJNJhfaqb&#10;aY+qK2J5j9zkB6G1cTTH2UFobRhDcjyqiYyj0JwchNbG0TRnBaG5aK0WDt5X6lnxKCIj8nEQWhtH&#10;01zEuyD5HaFepVsB18bRNKeix3RfTlRL05yC0TRzCGO7OJrm/CC0Fo5R97KC0OKjwoh7WUFo8UGK&#10;QJRjU2QFocV5Pj8ILYGT4BmWRq/J9Zoc/KFek/sSNTnyFJ4XhIZXfB+Ept3H7si0lnsWE8LOCEJj&#10;XYNdxCxsWaJkncruxDxsvLlITzIudTwIjTXo8NXfsmB/iczAEl4jCI1hbPSYyOF/zCA0mHpoAVbT&#10;vahBK39ItcpXNeWOzxeERp9hUcSGQgPDg8rtLLZWB/TaBXcPqaLP6i96YSMShMZ3vNggNO7ujSA0&#10;TjwnCI3vyAlC45nk2UFoTGsjCE0S4x3QtxU3pHS90C7+qm9J9IM+CO0LD0Kjj34NiYqDfeMSFUmx&#10;5kp2EFpRlFCaeG6JrosczaefJgqN32x60aNx5qMBG1oxKUkxaYNgIAUv/RgdoR9j/Pg4iPYvE8Fa&#10;mDbCc1wIWrso2otPoGgn3kWgtVG0b5kI90LzhbK4hZ5tFCNIjdwqxFYQE22d0omj+U1EsZhVkW79&#10;V6Q8muIUjuY4haNJTgQeGUWqouCsSHk0zYm4IxN4lmhzo0hVbtVoi2ejSKVwMng2ihRFHbWrRSHW&#10;oUkTNNOnmJAnAaNZPo4qvGl6faPXN2CBvmR9g+ziZ3nxGFZfSqSMCTnxkTLpxJbLEPMrZZkGB5N4&#10;j6k7MQtbImVM8IrsAWTiRc6OlJEIGANC7Yi+aisiiYjOzP2eLXdYfaA7MYsPWYxisbsTz8G2YQiC&#10;fSLxHOzG1lR4a7RcVqwsOyZmYUsfaXi+AmMClqRTYvFZblvKHZbv7sSscrNRbaG70lrA3rlj149v&#10;91F5/lrv+H09sQk0+TUdP7fMzrh3ITbhGY5fiR2j6YMcRqja0vi4Hw72mcN86XYjv5zOP85+OM66&#10;bH8IN/Yn7c0r0/bxO7j2TFyg/qyFog1m8pMiKMbzo0+UbRRtL2NT0SiMtpdL2pynDaPt5RSM8f2c&#10;H9qqk3ZKZGfeFjUmHGFG36XbxTHeH3aUjVbLun8JIM0yGE4gaaLdt+lIkTTTaSTNdQpJkz2lj/eR&#10;prc+YLztIeYeHaExrc+JAFknMA5knECsCIsDZfRps/QoSVLbD2x1JHqlBR8vDaTZjo9Vsz+Oan68&#10;uHpXsHcFv3pXEFOE2zCWN2E+rovQ9pmbojEgjlejbhUGG+gyHopExSbTWubhCWBsAADrIPhr/LQT&#10;iXnYbNI3YDoTs7DFGLGbtoq7YIOex/xRkxOzsPHRhsi2MHgpUaKtjCRi39FcH0LuCO8K7go5qVlF&#10;918avVHE8Dmp58DjABnVWwT9ROI52PYTnd+twnwCl5060LC5rMs3bL6j0cvtA2VQQRHIxZY7Gi2a&#10;k5pFC3txDfTuxBa29/9ic4+/1vuGX5FvCOO76Ru6aSruG+IcpY91lEtRjScnA9dx4BOFKpO3+PEC&#10;1/l0CNEGj76g/kyYCEbVpjUfDdFC0Y7MzH1XaxnNxotxAb8tFG1WT+J7hGqbeu7iWVso2oFJoGhn&#10;EZ+VECveQtHeSyrEG7NMcAPIwG+jGFdxHCfGeIqJ0pjI9QSMJnjuAuBblTK7pyZa22xSkeo0muMU&#10;jiYZ7RClR7NcxetlXETevbdVL+Milgkc3Y0T9TIeYqo8mudEvYyDqHDw0un9ut6vw7z+WT/xka3z&#10;rG92tNV3OvJWTLmwD1qWp8YugTc1ZVNMGzcGV4I8Ck5s2WsxZ03WhlqYCSYiwEyNiTxhbFzLNWPl&#10;uDu+w5e7OzGr3H4trnFVpYg22FS2Ajwn2JSrb2HYPsaJjcpN4TTewDCr1HwD4i8UCKl+INtURMrs&#10;0rKA0X4tENltnrftDPSz6xp6nu0T3mpni77ZS/1Vb9NrhUG8QmYO0WPcR073a9lt0xbQLyi2fLCH&#10;jxdbbt/zH+0MjFSIw1U9I5IYynyKERkYIW+TEbRVH/r4pYc+YoQ0vRz3xfPTezmTclSS8YbpIBoL&#10;2S/PLeNrI7WPwydNyBR79Nq0/f0Zl+e63fBbhTFOTr88l1+Hx7YyH8KylufG12kaJyf/jIhWcxkn&#10;50tcnpugR/uSf+jluXF+zl+em8BJ8Axrofdte98Wb/vP6ts61zZ2lKtYwjfHjf5P7lJHO3y6sjuf&#10;iNyUk9llAdnzTtxMlv3LPCMCAltaJIBCDHrD2rrTvhS7deYjmjSn8YD6MyKaZ0Twh1mOksxytV/I&#10;GRHc4AiRy/WI+zMiGsflflVnRPwblufyyAnLQE/PT/6ru3yIYLlI5MrGwRH4voZ5L6FQWXWGYSRw&#10;o3FGBAecRD/Fv+jluUxrY3muJMb1L69CiQbXaBd/1at2vUY1LPgE+93+cPPhH4vddrDFn9fDA4KP&#10;f65f3y+2K5dh8R772/L0Shk474s4xpTCVVij+htOHYcJvV4NJvgGPqqwhRu9EZJa1at75F79eber&#10;n+5Xi9s9lCb3BjE30I99zhESBQKzSz+0y5kXtn0Qd1WUU3wHScZwE6s/rupH4Z+O2YoRT1lIVOwP&#10;1yUWXnCvhMbWVE7dfG8618dYOzBDOAhOgqb3xGQ8bna7+bjENxkOBplPZuH7zLMOLnHnUeLjBAYX&#10;ue1S0RsdDIKTQRFpDbGokQcTcgh6wFGTT4M2jI4GScHA4uuC0eEgWGgcLY3WShOV0lppCgbOXyhN&#10;AkbLHog8iZbGrB4Yk37SJseopcUlrf+NsGyCQhI0m6AQOnAjjpTBtIkLKcoUkiGbtOBI7TTbqFei&#10;TJpvHCcTRdKEF5cu7j/SGzE0QsslkIxwmuoBZhl5vFsb4TSJo+lO4OiOnRof5O92VkyTnQTK4Nqc&#10;XELhM5EeSTZ5KFBijJitDVM4egJJ4aRmkF5k/LCJiV008ZB6hcmFTbzT6hXNLi67X/zYkZ3d8xve&#10;3r9TG6MIMofuBJzu7KK88e5Pndnlk2IvMmbuAciEPuNsC0zybpUGpj+yFo6esbi97OHyYmU87Hg9&#10;5t0SGPqGXdrcnUiV6DzgQmDsaZvdiVnYcuCExe5OPAfb71dsaD2ReA52gV2HnB0n4GxtwvrQqWOe&#10;FSQ1C94fFNoAwnsJjUynIKiHSktIaha8v8XbxKIJcB+CnRKD59QseKgyrpzerGB4srap9DZVls5I&#10;aha8HNXRACJbi+B5uvNxOz71Mkzgnd1dbrFdsjsxq+hMgYXuSjsD2A5/Bk6nZQFLxS1Kd+I52GYI&#10;CXQyLQtYJhAD0pXWAvaSmJk3mAfk9Vd7wewrWroCi6kpTZwQysgiNKJFviKG7epmIk302xoEmUT7&#10;b6n9CLT7VvbbGvj1lkpr0o5yajMCzTSW+JFnGkHSXKeQtKvcb2sAxQVLap1xdmwRs2olybYRJkjg&#10;iABpslWj4XXUhwj1IUKwfl+y904G1rNWy9Bi9X5bg8ZOALTVCRrebg9gEluGrfX42byVr+P9tgar&#10;325qkmPEJRaH3r8c81OzWO/ewaBREN7r4BxsG9rgv8KaNVv9tgaiTNhWNoktyr3/xz2C8zp/Ezn9&#10;td43/Ip8Q7x8UsEUzuIznmD4fI3tDT5uMEWJ/fDmotWXxWTEx9AurkI0xeSSjsmkaIqqqlpftftg&#10;ivoRi+9+2rzeLimqxU31IWzniwvxIU21qVi4YM9kb/xYm22U6HxzL95eTqZ+B1HfD/tTIgeQJ+4H&#10;fn3w0R3UXnW/DK0RKKPFi9SxjFq8SG0hokkmZ9p/7zk2Q6Gd6Wl/SuRJ1SJ1vKOmOX7qILkiIbwh&#10;BaNDKZzQ1G4uE0rxh16GFuf5/GVoCRwdHqR4hlnba0y9xvTCNabkyi98tyOZ5AbTCH22cfno1QNF&#10;Khb3A0/QZUfgVVZ2ifs57vV4epGbxP3ghNgsdMyyVHYM8azsUtXjYQFUGK7yM8JVMCX3y9DMIRVy&#10;msI0nUikd8YbCMzMaDKyMefcBJJQE6AjvJRlaBxw8WlOiRRsQ23FYpy3qEW4FE7CuO7kmw5+Ihbl&#10;O40WcPj0Mq+58RwwDVNAJzLfwD63B5GgPRvyIduCokIyoDuh48vQmBBENgDGP1A0Rdaysjqg36XV&#10;EOIjkMxiUVEKYTrnlnvEcxff4Ysosyvih1W5JaonrGS1A8dLatLorgVDVn/R6206WI5vkCr2y9BE&#10;15bTa/pTIh/Wa+7Ka3pH+gAOXhr1pr799Zfd4P1qh2Vf9/Xut+HgabfYXg/3/3y32K2Gg/VfN1ga&#10;hRMq6CDEg/tRjackzu30lTf6yubd46t6TdIT7I4lULGizP/56oBfuHv5dWlUqGpTo3JTzafXqEaz&#10;8vKURtVvCHsxSGzlqj37fkNYs5hLa1T9hrBiNRyFNbPip98Qdj/4AN9NPL48h0/8vWBlnXQmxdtz&#10;zdDp1/brWVIeP/VaJxAEm/wk63Jq4Q1iu8QU/jhONvye9F4vsldL2PTg9JIQyd1vCFsfnaN+Q1gT&#10;3tJvCNvY7aXfEPZr8nLgz91d3e22r7fOt7u7erqjv2DMwY27f1h+vzgs9G+X62pV1vf1+na1++5f&#10;AAAA//8DAFBLAwQUAAYACAAAACEAgCfpud4AAAAHAQAADwAAAGRycy9kb3ducmV2LnhtbEyPQUvD&#10;QBCF74L/YRnBW7tJG0VjNqUU9VSEtoJ4mybTJDQ7G7LbJP33jic9vveG977JVpNt1UC9bxwbiOcR&#10;KOLClQ1XBj4Pb7MnUD4gl9g6JgNX8rDKb28yTEs38o6GfaiUlLBP0UAdQpdq7YuaLPq564glO7ne&#10;YhDZV7rscZRy2+pFFD1qiw3LQo0dbWoqzvuLNfA+4rhexq/D9nzaXL8PDx9f25iMub+b1i+gAk3h&#10;7xh+8QUdcmE6uguXXrUG5JFgYJYkMSiJF8lSnKM4zxHoPNP/+fMfAAAA//8DAFBLAQItABQABgAI&#10;AAAAIQC2gziS/gAAAOEBAAATAAAAAAAAAAAAAAAAAAAAAABbQ29udGVudF9UeXBlc10ueG1sUEsB&#10;Ai0AFAAGAAgAAAAhADj9If/WAAAAlAEAAAsAAAAAAAAAAAAAAAAALwEAAF9yZWxzLy5yZWxzUEsB&#10;Ai0AFAAGAAgAAAAhAOOn17AQGQAA784AAA4AAAAAAAAAAAAAAAAALgIAAGRycy9lMm9Eb2MueG1s&#10;UEsBAi0AFAAGAAgAAAAhAIAn6bneAAAABwEAAA8AAAAAAAAAAAAAAAAAahsAAGRycy9kb3ducmV2&#10;LnhtbFBLBQYAAAAABAAEAPMAAAB1HAAAAAA=&#10;">
              <v:rect id="Rectangle 650834134" o:spid="_x0000_s1027" style="position:absolute;width:1606;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pnzQAAAOIAAAAPAAAAZHJzL2Rvd25yZXYueG1sRI/dasJA&#10;FITvC32H5RR6U3TjT9M0dRURRVtQWusDHLKnSWz2bJpdY/r2XUHo5TAz3zCTWWcq0VLjSssKBv0I&#10;BHFmdcm5gsPnqpeAcB5ZY2WZFPySg9n09maCqbZn/qB273MRIOxSVFB4X6dSuqwgg65va+LgfdnG&#10;oA+yyaVu8BzgppLDKIqlwZLDQoE1LQrKvvcno+D9+HrYbZ/j4+7U/jyt7QMuTfKm1P1dN38B4anz&#10;/+Fre6MVxI9RMhoPRmO4XAp3QE7/AAAA//8DAFBLAQItABQABgAIAAAAIQDb4fbL7gAAAIUBAAAT&#10;AAAAAAAAAAAAAAAAAAAAAABbQ29udGVudF9UeXBlc10ueG1sUEsBAi0AFAAGAAgAAAAhAFr0LFu/&#10;AAAAFQEAAAsAAAAAAAAAAAAAAAAAHwEAAF9yZWxzLy5yZWxzUEsBAi0AFAAGAAgAAAAhAFo/mmfN&#10;AAAA4gAAAA8AAAAAAAAAAAAAAAAABwIAAGRycy9kb3ducmV2LnhtbFBLBQYAAAAAAwADALcAAAAB&#10;AwAAAAA=&#10;" fillcolor="#882345" stroked="f"/>
              <v:group id="Group 650834135" o:spid="_x0000_s1028" style="position:absolute;left:2589;top:422;width:8520;height:822" coordorigin="3436,528" coordsize="21891,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APygAAAOIAAAAPAAAAZHJzL2Rvd25yZXYueG1sRI9Ba8JA&#10;FITvQv/D8gredJOmEYmuItJKD1JQC8XbI/tMgtm3IbtN4r93hYLHYWa+YZbrwdSio9ZVlhXE0wgE&#10;cW51xYWCn9PnZA7CeWSNtWVScCMH69XLaImZtj0fqDv6QgQIuwwVlN43mZQuL8mgm9qGOHgX2xr0&#10;QbaF1C32AW5q+RZFM2mw4rBQYkPbkvLr8c8o2PXYb5L4o9tfL9vb+ZR+/+5jUmr8OmwWIDwN/hn+&#10;b39pBbM0mifvcZLC41K4A3J1BwAA//8DAFBLAQItABQABgAIAAAAIQDb4fbL7gAAAIUBAAATAAAA&#10;AAAAAAAAAAAAAAAAAABbQ29udGVudF9UeXBlc10ueG1sUEsBAi0AFAAGAAgAAAAhAFr0LFu/AAAA&#10;FQEAAAsAAAAAAAAAAAAAAAAAHwEAAF9yZWxzLy5yZWxzUEsBAi0AFAAGAAgAAAAhAMfv4A/KAAAA&#10;4gAAAA8AAAAAAAAAAAAAAAAABwIAAGRycy9kb3ducmV2LnhtbFBLBQYAAAAAAwADALcAAAD+AgAA&#10;AAA=&#10;">
                <v:shape id="Freeform 86" o:spid="_x0000_s1029" style="position:absolute;left:3436;top:528;width:1524;height:2111;visibility:visible;mso-wrap-style:square;v-text-anchor:top" coordsize="9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ywAAAOIAAAAPAAAAZHJzL2Rvd25yZXYueG1sRI9Ba8JA&#10;FITvQv/D8gq96a61BomuYi1C8KA0inh8ZF+TtNm3IbvV9N93C0KPw8x8wyxWvW3ElTpfO9YwHikQ&#10;xIUzNZcaTsftcAbCB2SDjWPS8EMeVsuHwQJT4278Ttc8lCJC2KeooQqhTaX0RUUW/ci1xNH7cJ3F&#10;EGVXStPhLcJtI5+VSqTFmuNChS1tKiq+8m+rYe/U7uLqzS7bnovD6/ozKw9vF62fHvv1HESgPvyH&#10;7+3MaEimajZ5GU8S+LsU74Bc/gIAAP//AwBQSwECLQAUAAYACAAAACEA2+H2y+4AAACFAQAAEwAA&#10;AAAAAAAAAAAAAAAAAAAAW0NvbnRlbnRfVHlwZXNdLnhtbFBLAQItABQABgAIAAAAIQBa9CxbvwAA&#10;ABUBAAALAAAAAAAAAAAAAAAAAB8BAABfcmVscy8ucmVsc1BLAQItABQABgAIAAAAIQAk//nyywAA&#10;AOIAAAAPAAAAAAAAAAAAAAAAAAcCAABkcnMvZG93bnJldi54bWxQSwUGAAAAAAMAAwC3AAAA/wIA&#10;AAAA&#10;" path="m72,118v-1,,-1,,-1,c65,128,55,132,43,132,14,132,,108,,82,,57,14,33,42,33v11,,22,5,28,14c70,47,70,47,70,47,70,,70,,70,,96,,96,,96,v,130,,130,,130c72,130,72,130,72,130r,-12xm49,53c32,53,26,67,26,83v,14,7,30,23,30c66,113,71,98,71,83,71,67,66,53,49,53xe" fillcolor="#882345" stroked="f">
                  <v:path arrowok="t" o:connecttype="custom" o:connectlocs="114300,188745;112713,188745;68263,211138;0,131161;66675,52785;111125,75178;111125,75178;111125,0;152400,0;152400,207939;114300,207939;114300,188745;77788,84775;41275,132761;77788,180747;112713,132761;77788,84775" o:connectangles="0,0,0,0,0,0,0,0,0,0,0,0,0,0,0,0,0"/>
                  <o:lock v:ext="edit" verticies="t"/>
                </v:shape>
                <v:shape id="Freeform 87" o:spid="_x0000_s1030" style="position:absolute;left:5214;top:1067;width:1445;height:1572;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n2ywAAAOIAAAAPAAAAZHJzL2Rvd25yZXYueG1sRI9BTwIx&#10;FITvJv6H5plwkxYRJCuFGBM3cuDgykFvL9vndnX7utkWduHXUxISj5OZbyazXA+uEQfqQu1Zw2Ss&#10;QBCX3tRcadh9vt0vQISIbLDxTBqOFGC9ur1ZYmZ8zx90KGIlUgmHDDXYGNtMylBachjGviVO3o/v&#10;HMYku0qaDvtU7hr5oNRcOqw5LVhs6dVS+VfsnYa5VfLruK3z0/cunPo8L4vNb9B6dDe8PIOINMT/&#10;8JV+N4mbqcX0cTJ9gsuldAfk6gwAAP//AwBQSwECLQAUAAYACAAAACEA2+H2y+4AAACFAQAAEwAA&#10;AAAAAAAAAAAAAAAAAAAAW0NvbnRlbnRfVHlwZXNdLnhtbFBLAQItABQABgAIAAAAIQBa9CxbvwAA&#10;ABUBAAALAAAAAAAAAAAAAAAAAB8BAABfcmVscy8ucmVsc1BLAQItABQABgAIAAAAIQBpsan2ywAA&#10;AOIAAAAPAAAAAAAAAAAAAAAAAAcCAABkcnMvZG93bnJldi54bWxQSwUGAAAAAAMAAwC3AAAA/wIA&#10;AAAA&#10;" path="m3,32c4,7,26,,47,,66,,88,4,88,27v,49,,49,,49c88,84,89,93,91,97v-26,,-26,,-26,c64,94,64,91,63,88,55,96,43,99,32,99,14,99,,90,,71,,50,16,45,32,43,48,40,62,41,62,30,62,19,55,17,46,17,36,17,29,21,28,32l3,32xm62,51v-4,4,-13,4,-21,5c33,58,25,61,25,70v,10,8,12,16,12c62,82,62,66,62,60r,-9xe" fillcolor="#882345" stroked="f">
                  <v:path arrowok="t" o:connecttype="custom" o:connectlocs="4763,50800;74613,0;139700,42863;139700,120650;144463,153988;103188,153988;100013,139700;50800,157163;0,112713;50800,68263;98425,47625;73025,26988;44450,50800;4763,50800;98425,80963;65088,88900;39688,111125;65088,130175;98425,95250;98425,80963" o:connectangles="0,0,0,0,0,0,0,0,0,0,0,0,0,0,0,0,0,0,0,0"/>
                  <o:lock v:ext="edit" verticies="t"/>
                </v:shape>
                <v:shape id="Freeform 88" o:spid="_x0000_s1031" style="position:absolute;left:6945;top:1067;width:2286;height:1540;visibility:visible;mso-wrap-style:square;v-text-anchor:top" coordsize="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LuxwAAAOIAAAAPAAAAZHJzL2Rvd25yZXYueG1sRE9LbsIw&#10;EN0jcQdrkLoDJ6WgJGBQVVGJRRdAOcDIniYR8TiNTUhuXy8qsXx6/+1+sI3oqfO1YwXpIgFBrJ2p&#10;uVRw/f6cZyB8QDbYOCYFI3nY76aTLRbGPfhM/SWUIoawL1BBFUJbSOl1RRb9wrXEkftxncUQYVdK&#10;0+EjhttGvibJWlqsOTZU2NJHRfp2uVsFWX506fWQ96tfnd1P40F/5aNX6mU2vG9ABBrCU/zvPhoF&#10;61WSLd/SZdwcL8U7IHd/AAAA//8DAFBLAQItABQABgAIAAAAIQDb4fbL7gAAAIUBAAATAAAAAAAA&#10;AAAAAAAAAAAAAABbQ29udGVudF9UeXBlc10ueG1sUEsBAi0AFAAGAAgAAAAhAFr0LFu/AAAAFQEA&#10;AAsAAAAAAAAAAAAAAAAAHwEAAF9yZWxzLy5yZWxzUEsBAi0AFAAGAAgAAAAhAOfJ0u7HAAAA4gAA&#10;AA8AAAAAAAAAAAAAAAAABwIAAGRycy9kb3ducmV2LnhtbFBLBQYAAAAAAwADALcAAAD7AgAAAAA=&#10;" path="m,3v24,,24,,24,c24,15,24,15,24,15v1,,1,,1,c31,6,41,,53,,65,,76,5,81,16,86,8,96,,109,v20,,35,9,35,34c144,97,144,97,144,97v-26,,-26,,-26,c118,43,118,43,118,43v,-12,-1,-22,-16,-22c87,21,85,33,85,44v,53,,53,,53c59,97,59,97,59,97v,-53,,-53,,-53c59,33,60,21,43,21v-5,,-17,3,-17,21c26,97,26,97,26,97,,97,,97,,97l,3xe" fillcolor="#882345" stroked="f">
                  <v:path arrowok="t" o:connecttype="custom" o:connectlocs="0,4763;38100,4763;38100,23813;39688,23813;84138,0;128588,25400;173038,0;228600,53975;228600,153988;187325,153988;187325,68263;161925,33338;134938,69850;134938,153988;93663,153988;93663,69850;68263,33338;41275,66675;41275,153988;0,153988;0,4763" o:connectangles="0,0,0,0,0,0,0,0,0,0,0,0,0,0,0,0,0,0,0,0,0"/>
                </v:shape>
                <v:shape id="Freeform 89" o:spid="_x0000_s1032" style="position:absolute;left:9485;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HygAAAOIAAAAPAAAAZHJzL2Rvd25yZXYueG1sRI9BSwMx&#10;FITvhf6H8Are2qS2Xdq1adFCQUQQV70/ktfdxeRl3cR29dcbQfA4zMw3zHY/eCfO1Mc2sIb5TIEg&#10;NsG2XGt4fTlO1yBiQrboApOGL4qw341HWyxtuPAznatUiwzhWKKGJqWulDKahjzGWeiIs3cKvceU&#10;ZV9L2+Mlw72T10oV0mPLeaHBjg4Nmffq02t4WH5vhse7D+WfjDm+OXc4FatK66vJcHsDItGQ/sN/&#10;7XuroVip9WI5X2zg91K+A3L3AwAA//8DAFBLAQItABQABgAIAAAAIQDb4fbL7gAAAIUBAAATAAAA&#10;AAAAAAAAAAAAAAAAAABbQ29udGVudF9UeXBlc10ueG1sUEsBAi0AFAAGAAgAAAAhAFr0LFu/AAAA&#10;FQEAAAsAAAAAAAAAAAAAAAAAHwEAAF9yZWxzLy5yZWxzUEsBAi0AFAAGAAgAAAAhACm758fKAAAA&#10;4gAAAA8AAAAAAAAAAAAAAAAABwIAAGRycy9kb3ducmV2LnhtbFBLBQYAAAAAAwADALcAAAD+AgAA&#10;AAA=&#10;" path="m3,32c4,7,26,,47,,66,,88,4,88,27v,49,,49,,49c88,84,89,93,92,97v-26,,-26,,-26,c65,94,64,91,64,88,56,96,44,99,32,99,14,99,,90,,71,,50,16,45,32,43,48,40,63,41,63,30,63,19,55,17,46,17,36,17,30,21,29,32l3,32xm63,51v-5,4,-14,4,-22,5c33,58,26,61,26,70v,10,7,12,16,12c62,82,63,66,63,60r,-9xe" fillcolor="#882345" stroked="f">
                  <v:path arrowok="t" o:connecttype="custom" o:connectlocs="4763,50800;74613,0;139700,42863;139700,120650;146050,153988;104775,153988;101600,139700;50800,157163;0,112713;50800,68263;100013,47625;73025,26988;46038,50800;4763,50800;100013,80963;65088,88900;41275,111125;66675,130175;100013,95250;100013,80963" o:connectangles="0,0,0,0,0,0,0,0,0,0,0,0,0,0,0,0,0,0,0,0"/>
                  <o:lock v:ext="edit" verticies="t"/>
                </v:shape>
                <v:shape id="Freeform 90" o:spid="_x0000_s1033" style="position:absolute;left:11215;top:1067;width:1397;height:1540;visibility:visible;mso-wrap-style:square;v-text-anchor:top" coordsize="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uoygAAAOIAAAAPAAAAZHJzL2Rvd25yZXYueG1sRI/NTgIx&#10;FIX3Jr5Dc0ncSYuMhAwUYjSjRBYGZMPuZnqZDk5vh2mF4e3twoTlyfnLN1/2rhFn6kLtWcNoqEAQ&#10;l97UXGnYfRePUxAhIhtsPJOGKwVYLu7v5pgbf+ENnbexEmmEQ44abIxtLmUoLTkMQ98SJ+/gO4cx&#10;ya6SpsNLGneNfFJqIh3WnB4stvRqqfzZ/joNJ6X2NX+8F9Xnm/1aHw92nxUbrR8G/csMRKQ+3sL/&#10;7ZXRMHlW03E2yhJEQko4IBd/AAAA//8DAFBLAQItABQABgAIAAAAIQDb4fbL7gAAAIUBAAATAAAA&#10;AAAAAAAAAAAAAAAAAABbQ29udGVudF9UeXBlc10ueG1sUEsBAi0AFAAGAAgAAAAhAFr0LFu/AAAA&#10;FQEAAAsAAAAAAAAAAAAAAAAAHwEAAF9yZWxzLy5yZWxzUEsBAi0AFAAGAAgAAAAhADKoS6jKAAAA&#10;4gAAAA8AAAAAAAAAAAAAAAAABwIAAGRycy9kb3ducmV2LnhtbFBLBQYAAAAAAwADALcAAAD+AgAA&#10;AAA=&#10;" path="m,3v24,,24,,24,c24,16,24,16,24,16v1,,1,,1,c31,5,42,,53,,81,,88,16,88,39v,58,,58,,58c62,97,62,97,62,97v,-53,,-53,,-53c62,28,57,21,45,21,31,21,25,28,25,48v,49,,49,,49c,97,,97,,97l,3xe" fillcolor="#882345" stroked="f">
                  <v:path arrowok="t" o:connecttype="custom" o:connectlocs="0,4763;38100,4763;38100,25400;39688,25400;84138,0;139700,61913;139700,153988;98425,153988;98425,69850;71438,33338;39688,76200;39688,153988;0,153988;0,4763" o:connectangles="0,0,0,0,0,0,0,0,0,0,0,0,0,0"/>
                </v:shape>
                <v:shape id="Freeform 91" o:spid="_x0000_s1034" style="position:absolute;left:12914;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ehygAAAOIAAAAPAAAAZHJzL2Rvd25yZXYueG1sRI9Ba8JA&#10;FITvgv9heYXedKNVsTGriFBopZdGTfH2yL4mwezbsLvV9N93C0KPw8x8w2Sb3rTiSs43lhVMxgkI&#10;4tLqhisFx8PLaAnCB2SNrWVS8EMeNuvhIMNU2xt/0DUPlYgQ9ikqqEPoUil9WZNBP7YdcfS+rDMY&#10;onSV1A5vEW5aOU2ShTTYcFyosaNdTeUl/zYKHOZv+H44F/6zL07P+2aPrUOlHh/67QpEoD78h+/t&#10;V61gMU+WT7PJbAp/l+IdkOtfAAAA//8DAFBLAQItABQABgAIAAAAIQDb4fbL7gAAAIUBAAATAAAA&#10;AAAAAAAAAAAAAAAAAABbQ29udGVudF9UeXBlc10ueG1sUEsBAi0AFAAGAAgAAAAhAFr0LFu/AAAA&#10;FQEAAAsAAAAAAAAAAAAAAAAAHwEAAF9yZWxzLy5yZWxzUEsBAi0AFAAGAAgAAAAhAHYK16HKAAAA&#10;4gAAAA8AAAAAAAAAAAAAAAAABwIAAGRycy9kb3ducmV2LnhtbFBLBQYAAAAAAwADALcAAAD+AgAA&#10;A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shape id="Freeform 92" o:spid="_x0000_s1035" style="position:absolute;left:14565;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VKygAAAOIAAAAPAAAAZHJzL2Rvd25yZXYueG1sRI/NasMw&#10;EITvhbyD2EBvjZw/E1zLIYSG5lAIdk3Pi7W1Ta2VsVTHzdNXhUCPw8x8w6T7yXRipMG1lhUsFxEI&#10;4srqlmsF5fvpaQfCeWSNnWVS8EMO9tnsIcVE2yvnNBa+FgHCLkEFjfd9IqWrGjLoFrYnDt6nHQz6&#10;IIda6gGvAW46uYqiWBpsOSw02NOxoeqr+DYK8uIVL0fK/eV0Lt2bLm8fL+NNqcf5dHgG4Wny/+F7&#10;+6wVxNtot94sN2v4uxTugMx+AQAA//8DAFBLAQItABQABgAIAAAAIQDb4fbL7gAAAIUBAAATAAAA&#10;AAAAAAAAAAAAAAAAAABbQ29udGVudF9UeXBlc10ueG1sUEsBAi0AFAAGAAgAAAAhAFr0LFu/AAAA&#10;FQEAAAsAAAAAAAAAAAAAAAAAHwEAAF9yZWxzLy5yZWxzUEsBAi0AFAAGAAgAAAAhABueVUrKAAAA&#10;4gAAAA8AAAAAAAAAAAAAAAAABwIAAGRycy9kb3ducmV2LnhtbFBLBQYAAAAAAwADALcAAAD+AgAA&#10;A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shape id="Freeform 93" o:spid="_x0000_s1036" style="position:absolute;left:16232;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skygAAAOIAAAAPAAAAZHJzL2Rvd25yZXYueG1sRI9BSwMx&#10;FITvQv9DeII3m7Rul7o2LbVQEBHEVe+P5HV3MXnZbmK7+uuNIHgcZuYbZrUZvRMnGmIXWMNsqkAQ&#10;m2A7bjS8ve6vlyBiQrboApOGL4qwWU8uVljZcOYXOtWpERnCsUINbUp9JWU0LXmM09ATZ+8QBo8p&#10;y6GRdsBzhnsn50qV0mPHeaHFnnYtmY/602t4LL5vx6f7o/LPxuzfndsdykWt9dXluL0DkWhM/+G/&#10;9oPVUC7U8qaYFQX8Xsp3QK5/AAAA//8DAFBLAQItABQABgAIAAAAIQDb4fbL7gAAAIUBAAATAAAA&#10;AAAAAAAAAAAAAAAAAABbQ29udGVudF9UeXBlc10ueG1sUEsBAi0AFAAGAAgAAAAhAFr0LFu/AAAA&#10;FQEAAAsAAAAAAAAAAAAAAAAAHwEAAF9yZWxzLy5yZWxzUEsBAi0AFAAGAAgAAAAhAJ+8OyTKAAAA&#10;4gAAAA8AAAAAAAAAAAAAAAAABwIAAGRycy9kb3ducmV2LnhtbFBLBQYAAAAAAwADALcAAAD+AgAA&#10;AAA=&#10;" path="m3,32c4,7,26,,47,,66,,88,4,88,27v,49,,49,,49c88,84,89,93,92,97v-27,,-27,,-27,c64,94,64,91,64,88,55,96,43,99,32,99,14,99,,90,,71,,50,16,45,32,43,48,40,62,41,62,30,62,19,55,17,46,17,36,17,30,21,29,32l3,32xm62,51v-4,4,-13,4,-21,5c33,58,26,61,26,70v,10,7,12,16,12c62,82,62,66,62,60r,-9xe" fillcolor="#882345" stroked="f">
                  <v:path arrowok="t" o:connecttype="custom" o:connectlocs="4763,50800;74613,0;139700,42863;139700,120650;146050,153988;103188,153988;101600,139700;50800,157163;0,112713;50800,68263;98425,47625;73025,26988;46038,50800;4763,50800;98425,80963;65088,88900;41275,111125;66675,130175;98425,95250;98425,80963" o:connectangles="0,0,0,0,0,0,0,0,0,0,0,0,0,0,0,0,0,0,0,0"/>
                  <o:lock v:ext="edit" verticies="t"/>
                </v:shape>
                <v:rect id="Rectangle 650834146" o:spid="_x0000_s1037" style="position:absolute;left:17962;top:528;width:4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9L2zAAAAOIAAAAPAAAAZHJzL2Rvd25yZXYueG1sRI/dasJA&#10;FITvC77DcgRvSt1obUxTVxFp6Q8o1foAh+xpEs2eTbNrTN/eLRS8HGbmG2a26EwlWmpcaVnBaBiB&#10;IM6sLjlXsP96uUtAOI+ssbJMCn7JwWLeu5lhqu2Zt9TufC4ChF2KCgrv61RKlxVk0A1tTRy8b9sY&#10;9EE2udQNngPcVHIcRbE0WHJYKLCmVUHZcXcyCj4P7/vN+jE+bE7tz/TV3uKzST6UGvS75RMIT52/&#10;hv/bb1pB/BAl95PRJIa/S+EOyPkFAAD//wMAUEsBAi0AFAAGAAgAAAAhANvh9svuAAAAhQEAABMA&#10;AAAAAAAAAAAAAAAAAAAAAFtDb250ZW50X1R5cGVzXS54bWxQSwECLQAUAAYACAAAACEAWvQsW78A&#10;AAAVAQAACwAAAAAAAAAAAAAAAAAfAQAAX3JlbHMvLnJlbHNQSwECLQAUAAYACAAAACEAnafS9swA&#10;AADiAAAADwAAAAAAAAAAAAAAAAAHAgAAZHJzL2Rvd25yZXYueG1sUEsFBgAAAAADAAMAtwAAAAAD&#10;AAAAAA==&#10;" fillcolor="#882345" stroked="f"/>
                <v:shape id="Freeform 95" o:spid="_x0000_s1038" style="position:absolute;left:18565;top:655;width:953;height:1968;visibility:visible;mso-wrap-style:square;v-text-anchor:top" coordsize="6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ZIzQAAAOIAAAAPAAAAZHJzL2Rvd25yZXYueG1sRI9Ba8JA&#10;FITvgv9heYVepG6sJrWpq4ggFA9CTQo9PrKvSWr2bciuMfbXdwuFHoeZ+YZZbQbTiJ46V1tWMJtG&#10;IIgLq2suFeTZ/mEJwnlkjY1lUnAjB5v1eLTCVNsrv1F/8qUIEHYpKqi8b1MpXVGRQTe1LXHwPm1n&#10;0AfZlVJ3eA1w08jHKEqkwZrDQoUt7SoqzqeLUXBIjt+HyfFdn/N+/vE8xF9ZHmdK3d8N2xcQngb/&#10;H/5rv2oFSRwt54vZ4gl+L4U7INc/AAAA//8DAFBLAQItABQABgAIAAAAIQDb4fbL7gAAAIUBAAAT&#10;AAAAAAAAAAAAAAAAAAAAAABbQ29udGVudF9UeXBlc10ueG1sUEsBAi0AFAAGAAgAAAAhAFr0LFu/&#10;AAAAFQEAAAsAAAAAAAAAAAAAAAAAHwEAAF9yZWxzLy5yZWxzUEsBAi0AFAAGAAgAAAAhACx0hkjN&#10;AAAA4gAAAA8AAAAAAAAAAAAAAAAABwIAAGRycy9kb3ducmV2LnhtbFBLBQYAAAAAAwADALcAAAAB&#10;AwAAAAA=&#10;" path="m41,28v19,,19,,19,c60,45,60,45,60,45v-19,,-19,,-19,c41,92,41,92,41,92v,8,2,11,11,11c55,103,57,102,60,102v,20,,20,,20c56,123,50,123,45,123v-16,,-30,-4,-30,-22c15,45,15,45,15,45,,45,,45,,45,,28,,28,,28v15,,15,,15,c15,,15,,15,,41,,41,,41,r,28xe" fillcolor="#882345" stroked="f">
                  <v:path arrowok="t" o:connecttype="custom" o:connectlocs="65088,44811;95250,44811;95250,72018;65088,72018;65088,147237;82550,164842;95250,163241;95250,195250;71438,196850;23813,161641;23813,72018;0,72018;0,44811;23813,44811;23813,0;65088,0;65088,44811" o:connectangles="0,0,0,0,0,0,0,0,0,0,0,0,0,0,0,0,0"/>
                </v:shape>
                <v:shape id="Freeform 96" o:spid="_x0000_s1039" style="position:absolute;left:19708;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uBLxwAAAOIAAAAPAAAAZHJzL2Rvd25yZXYueG1sRE/LasJA&#10;FN0L/sNwC+504qOiqaOIIFjppokPurtkbpNg5k6YGTX9+86i0OXhvFebzjTiQc7XlhWMRwkI4sLq&#10;mksFp3w/XIDwAVljY5kU/JCHzbrfW2Gq7ZM/6ZGFUsQQ9ikqqEJoUyl9UZFBP7ItceS+rTMYInSl&#10;1A6fMdw0cpIkc2mw5thQYUu7iopbdjcKHGbv+JF/Xfy1u5yXx/qIjUOlBi/d9g1EoC78i//cB61g&#10;/posprPxLG6Ol+IdkOtfAAAA//8DAFBLAQItABQABgAIAAAAIQDb4fbL7gAAAIUBAAATAAAAAAAA&#10;AAAAAAAAAAAAAABbQ29udGVudF9UeXBlc10ueG1sUEsBAi0AFAAGAAgAAAAhAFr0LFu/AAAAFQEA&#10;AAsAAAAAAAAAAAAAAAAAHwEAAF9yZWxzLy5yZWxzUEsBAi0AFAAGAAgAAAAhABfi4EvHAAAA4gAA&#10;AA8AAAAAAAAAAAAAAAAABwIAAGRycy9kb3ducmV2LnhtbFBLBQYAAAAAAwADALcAAAD7AgAAA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rect id="Rectangle 650834149" o:spid="_x0000_s1040" style="position:absolute;left:21439;top:2163;width:46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aEzQAAAOIAAAAPAAAAZHJzL2Rvd25yZXYueG1sRI/dasJA&#10;FITvC32H5RS8KbrR2jSmrlJKRVtQ6s8DHLKnSWz2bJpdY/r2XUHo5TAz3zDTeWcq0VLjSssKhoMI&#10;BHFmdcm5gsN+0U9AOI+ssbJMCn7JwXx2ezPFVNszb6nd+VwECLsUFRTe16mULivIoBvYmjh4X7Yx&#10;6INscqkbPAe4qeQoimJpsOSwUGBNrwVl37uTUfB5fD9s1pP4uDm1P09Le49vJvlQqnfXvTyD8NT5&#10;//C1vdIK4scoeRgPxxO4XAp3QM7+AAAA//8DAFBLAQItABQABgAIAAAAIQDb4fbL7gAAAIUBAAAT&#10;AAAAAAAAAAAAAAAAAAAAAABbQ29udGVudF9UeXBlc10ueG1sUEsBAi0AFAAGAAgAAAAhAFr0LFu/&#10;AAAAFQEAAAsAAAAAAAAAAAAAAAAAHwEAAF9yZWxzLy5yZWxzUEsBAi0AFAAGAAgAAAAhAOw4RoTN&#10;AAAA4gAAAA8AAAAAAAAAAAAAAAAABwIAAGRycy9kb3ducmV2LnhtbFBLBQYAAAAAAwADALcAAAAB&#10;AwAAAAA=&#10;" fillcolor="#882345" stroked="f"/>
                <v:shape id="Freeform 98" o:spid="_x0000_s1041" style="position:absolute;left:22169;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qv6yQAAAOIAAAAPAAAAZHJzL2Rvd25yZXYueG1sRI9dS8Mw&#10;FIbvBf9DOIJ3Ltlcy6zLhg4GIsJYp/eH5KwtJiddE7fqrzcXgpcv7xfPcj16J840xC6whulEgSA2&#10;wXbcaHg/bO8WIGJCtugCk4ZvirBeXV8tsbLhwns616kReYRjhRralPpKymha8hgnoSfO3jEMHlOW&#10;QyPtgJc87p2cKVVKjx3nhxZ72rRkPusvr+F1/vMwvj2flN8Zs/1wbnMsi1rr25vx6RFEojH9h//a&#10;L1ZDWajF/XxaZIiMlHFArn4BAAD//wMAUEsBAi0AFAAGAAgAAAAhANvh9svuAAAAhQEAABMAAAAA&#10;AAAAAAAAAAAAAAAAAFtDb250ZW50X1R5cGVzXS54bWxQSwECLQAUAAYACAAAACEAWvQsW78AAAAV&#10;AQAACwAAAAAAAAAAAAAAAAAfAQAAX3JlbHMvLnJlbHNQSwECLQAUAAYACAAAACEAZV6r+skAAADi&#10;AAAADwAAAAAAAAAAAAAAAAAHAgAAZHJzL2Rvd25yZXYueG1sUEsFBgAAAAADAAMAtwAAAP0CAAAA&#10;AA==&#10;" path="m3,32c4,7,26,,47,,66,,88,4,88,27v,49,,49,,49c88,84,89,93,92,97v-27,,-27,,-27,c65,94,64,91,64,88,55,96,43,99,32,99,14,99,,90,,71,,50,16,45,32,43,48,40,63,41,63,30,63,19,55,17,46,17,36,17,30,21,29,32l3,32xm63,51v-5,4,-14,4,-22,5c33,58,26,61,26,70v,10,7,12,16,12c62,82,63,66,63,60r,-9xe" fillcolor="#882345" stroked="f">
                  <v:path arrowok="t" o:connecttype="custom" o:connectlocs="4763,50800;74613,0;139700,42863;139700,120650;146050,153988;103188,153988;101600,139700;50800,157163;0,112713;50800,68263;100013,47625;73025,26988;46038,50800;4763,50800;100013,80963;65088,88900;41275,111125;66675,130175;100013,95250;100013,80963" o:connectangles="0,0,0,0,0,0,0,0,0,0,0,0,0,0,0,0,0,0,0,0"/>
                  <o:lock v:ext="edit" verticies="t"/>
                </v:shape>
                <v:shape id="Freeform 99" o:spid="_x0000_s1042" style="position:absolute;left:23820;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fh7yQAAAOIAAAAPAAAAZHJzL2Rvd25yZXYueG1sRI9Ba8JA&#10;FITvQv/D8gq96SZaRaKrFFHqoSBJQ8+P7DMJzb4N2TWm/vquIHgcZuYbZr0dTCN66lxtWUE8iUAQ&#10;F1bXXCrIvw/jJQjnkTU2lknBHznYbl5Ga0y0vXJKfeZLESDsElRQed8mUrqiIoNuYlvi4J1tZ9AH&#10;2ZVSd3gNcNPIaRQtpMGaw0KFLe0qKn6zi1GQZp942lHqT4dj7r50fvvZ9zel3l6HjxUIT4N/hh/t&#10;o1awmEfL2Xs8j+F+KdwBufkHAAD//wMAUEsBAi0AFAAGAAgAAAAhANvh9svuAAAAhQEAABMAAAAA&#10;AAAAAAAAAAAAAAAAAFtDb250ZW50X1R5cGVzXS54bWxQSwECLQAUAAYACAAAACEAWvQsW78AAAAV&#10;AQAACwAAAAAAAAAAAAAAAAAfAQAAX3JlbHMvLnJlbHNQSwECLQAUAAYACAAAACEAAdn4e8kAAADi&#10;AAAADwAAAAAAAAAAAAAAAAAHAgAAZHJzL2Rvd25yZXYueG1sUEsFBgAAAAADAAMAtwAAAP0CAAAA&#10;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group>
              <w10:wrap anchorx="page"/>
            </v:group>
          </w:pict>
        </mc:Fallback>
      </mc:AlternateContent>
    </w:r>
    <w:r>
      <w:rPr>
        <w:noProof/>
        <w:lang w:eastAsia="en-GB"/>
      </w:rPr>
      <mc:AlternateContent>
        <mc:Choice Requires="wps">
          <w:drawing>
            <wp:anchor distT="0" distB="0" distL="114300" distR="114300" simplePos="0" relativeHeight="251666944" behindDoc="0" locked="0" layoutInCell="1" allowOverlap="1" wp14:anchorId="6DBF5935" wp14:editId="60CE4A6D">
              <wp:simplePos x="0" y="0"/>
              <wp:positionH relativeFrom="column">
                <wp:posOffset>5715</wp:posOffset>
              </wp:positionH>
              <wp:positionV relativeFrom="paragraph">
                <wp:posOffset>10054590</wp:posOffset>
              </wp:positionV>
              <wp:extent cx="227965" cy="247650"/>
              <wp:effectExtent l="0" t="0" r="0" b="0"/>
              <wp:wrapNone/>
              <wp:docPr id="65083414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965" cy="247650"/>
                      </a:xfrm>
                      <a:prstGeom prst="rect">
                        <a:avLst/>
                      </a:prstGeom>
                      <a:solidFill>
                        <a:srgbClr val="88246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D0329" id="Rectangle 17" o:spid="_x0000_s1026" style="position:absolute;margin-left:.45pt;margin-top:791.7pt;width:17.9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sUTAIAAIoEAAAOAAAAZHJzL2Uyb0RvYy54bWysVE1v2zAMvQ/YfxB0X50YadIadYqgRYcB&#10;QVegHXpmZDkWpq9RSpzu14+SnTTobsNyEESRJh8fH3NzezCa7SUG5WzNpxcTzqQVrlF2W/MfLw9f&#10;rjgLEWwD2llZ8zcZ+O3y86eb3leydJ3TjURGSWyoel/zLkZfFUUQnTQQLpyXlpytQwORTNwWDUJP&#10;2Y0uyslkXvQOG49OyBDo9X5w8mXO37ZSxO9tG2RkuuaELeYT87lJZ7G8gWqL4DslRhjwDygMKEtF&#10;T6nuIQLboforlVECXXBtvBDOFK5tlZC5B+pmOvnQzXMHXuZeiJzgTzSF/5dWPO6f/RMm6MGvnfgZ&#10;iJGi96E6eZIRxphDiybFEnB2yCy+nViUh8gEPZbl4np+yZkgVzlbzC8zywVUx489hvhVOsPSpeZI&#10;Q8rcwX4dYioP1TEk43JaNQ9K62zgdnOnke2BBnp1Vc7mx+zhPExb1pMcy8WEhi6AhNVqiHQ1vql5&#10;sFvOQG9JsSJirm1dqpDVkGrfQ+iGGjntIBOjImlVK0OVJ+mXngmstgmZzGobO3jnLN02rnl7QoZu&#10;kF/w4kFRkTWE+ARIeiOQtEPk7Rz+5qwnPRLKXztAyZn+Zmng19PZLAk4G7PLRUkGnns25x67M3eO&#10;GJrS9nmRryk+6uO1RWdeaXVWqSq5wAqqPfAxGndx2BNaPiFXqxxGovUQ1/bZi5Q89Z3oejm8Avpx&#10;npGE8OiO2oXqw1iH2PSldatddK3KM3/nadQfCT6zOy5n2qhzO0e9/4Us/wAAAP//AwBQSwMEFAAG&#10;AAgAAAAhANrJrLDcAAAACQEAAA8AAABkcnMvZG93bnJldi54bWxMj0FPg0AQhe8m/Q+bMfHWLkKL&#10;iCxNrZp4FRvPW3YKRHaWsEuL/97xVI/z3sub7xXb2fbijKPvHCm4X0UgkGpnOmoUHD7flhkIHzQZ&#10;3TtCBT/oYVsubgqdG3ehDzxXoRFcQj7XCtoQhlxKX7dotV+5AYm9kxutDnyOjTSjvnC57WUcRam0&#10;uiP+0OoB9y3W39VkFaTP792BHvbDCaskzr5epnnzOil1dzvvnkAEnMM1DH/4jA4lMx3dRMaLXsEj&#10;51jdZMkaBPtJykuOrKRxvAZZFvL/gvIXAAD//wMAUEsBAi0AFAAGAAgAAAAhALaDOJL+AAAA4QEA&#10;ABMAAAAAAAAAAAAAAAAAAAAAAFtDb250ZW50X1R5cGVzXS54bWxQSwECLQAUAAYACAAAACEAOP0h&#10;/9YAAACUAQAACwAAAAAAAAAAAAAAAAAvAQAAX3JlbHMvLnJlbHNQSwECLQAUAAYACAAAACEAixWr&#10;FEwCAACKBAAADgAAAAAAAAAAAAAAAAAuAgAAZHJzL2Uyb0RvYy54bWxQSwECLQAUAAYACAAAACEA&#10;2smssNwAAAAJAQAADwAAAAAAAAAAAAAAAACmBAAAZHJzL2Rvd25yZXYueG1sUEsFBgAAAAAEAAQA&#10;8wAAAK8FAAAAAA==&#10;" fillcolor="#88246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F5A0" w14:textId="77777777" w:rsidR="00957F7A" w:rsidRDefault="00957F7A">
      <w:r>
        <w:separator/>
      </w:r>
    </w:p>
  </w:footnote>
  <w:footnote w:type="continuationSeparator" w:id="0">
    <w:p w14:paraId="389F4D81" w14:textId="77777777" w:rsidR="00957F7A" w:rsidRDefault="0095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A33C" w14:textId="77777777" w:rsidR="003E68D6" w:rsidRDefault="003E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4E7D" w14:textId="77777777" w:rsidR="00BC6557" w:rsidRDefault="00BC6557" w:rsidP="003446D6">
    <w:pPr>
      <w:pStyle w:val="Header"/>
      <w:rPr>
        <w:color w:val="003478"/>
        <w:sz w:val="18"/>
        <w:szCs w:val="18"/>
      </w:rPr>
    </w:pPr>
    <w:r>
      <w:rPr>
        <w:color w:val="003478"/>
        <w:sz w:val="18"/>
        <w:szCs w:val="18"/>
      </w:rPr>
      <w:br w:type="page"/>
    </w:r>
  </w:p>
  <w:p w14:paraId="1451B7ED" w14:textId="77777777" w:rsidR="00BC6557" w:rsidRDefault="00BC6557" w:rsidP="003446D6">
    <w:pPr>
      <w:pStyle w:val="Header"/>
      <w:rPr>
        <w:color w:val="003478"/>
        <w:sz w:val="18"/>
        <w:szCs w:val="18"/>
      </w:rPr>
    </w:pPr>
  </w:p>
  <w:p w14:paraId="1E09C083" w14:textId="77777777" w:rsidR="00BC6557" w:rsidRDefault="00BC6557" w:rsidP="003446D6">
    <w:pPr>
      <w:pStyle w:val="Header"/>
    </w:pPr>
    <w:r>
      <w:rPr>
        <w:noProof/>
        <w:lang w:eastAsia="en-GB"/>
      </w:rPr>
      <mc:AlternateContent>
        <mc:Choice Requires="wpg">
          <w:drawing>
            <wp:anchor distT="0" distB="0" distL="114300" distR="114300" simplePos="0" relativeHeight="251659776" behindDoc="0" locked="1" layoutInCell="1" allowOverlap="1" wp14:anchorId="067BCDC7" wp14:editId="5691F002">
              <wp:simplePos x="0" y="0"/>
              <wp:positionH relativeFrom="page">
                <wp:align>right</wp:align>
              </wp:positionH>
              <wp:positionV relativeFrom="page">
                <wp:posOffset>357352</wp:posOffset>
              </wp:positionV>
              <wp:extent cx="1243584" cy="804672"/>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584" cy="804672"/>
                        <a:chOff x="0" y="0"/>
                        <a:chExt cx="2056765" cy="1330325"/>
                      </a:xfrm>
                    </wpg:grpSpPr>
                    <wps:wsp>
                      <wps:cNvPr id="1" name="Rectangle 17"/>
                      <wps:cNvSpPr>
                        <a:spLocks noChangeArrowheads="1"/>
                      </wps:cNvSpPr>
                      <wps:spPr bwMode="auto">
                        <a:xfrm>
                          <a:off x="1828800" y="133350"/>
                          <a:ext cx="227965" cy="1134745"/>
                        </a:xfrm>
                        <a:prstGeom prst="rect">
                          <a:avLst/>
                        </a:prstGeom>
                        <a:solidFill>
                          <a:srgbClr val="87244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1" name="Picture 9">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73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A8ABF7" id="Group 3" o:spid="_x0000_s1026" style="position:absolute;margin-left:46.7pt;margin-top:28.15pt;width:97.9pt;height:63.35pt;z-index:251659776;mso-position-horizontal:right;mso-position-horizontal-relative:page;mso-position-vertical-relative:page" coordsize="20567,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0dbdRQMAACIIAAAOAAAAZHJzL2Uyb0RvYy54bWysVV1v2zYUfR+w/0Dw&#10;vZElyx8RYhdFsgYFui1Y1x9AU5REhCK5S9pK9ut3Scqynaxr1+1BAq/Ie3nOuR+6efvUK3IQ4KTR&#10;G5pfzSgRmpta6nZDP//+/s2aEueZrpkyWmzos3D07fbHH24GW4nCdEbVAggG0a4a7IZ23tsqyxzv&#10;RM/clbFC42ZjoGceTWizGtiA0XuVFbPZMhsM1BYMF87h17u0SbcxftMI7n9tGic8URuK2Hx8Q3zv&#10;wjvb3rCqBWY7yUcY7DtQ9ExqvHQKdcc8I3uQr0L1koNxpvFX3PSZaRrJReSAbPLZCzb3YPY2cmmr&#10;obWTTCjtC52+Oyz/5XAP9pN9gIQelx8Nf3SoSzbYtjrfD3abDpPd8LOpMZ9s700k/tRAH0IgJfIU&#10;9X2e9BVPnnD8mBflfLEuKeG4t56Vy1WREsA7zNIrN979NDoWs8VytVwkx3w+n82LRfDMWJXujVhH&#10;bCH3WEzupJf7b3p96pgVMQ0u6PEARNZIhhLNepTgNywyplslSL4KoMLteOyoqUuCEm1uOzwm3gGY&#10;oROsRlR5JHHhEAyH6fiqwvm6WK9nWNOoJUoyX4zFfBS7KFbXk2T5vFyVl5KxyoLz98L0JCw2FJBH&#10;TCU7fHQ+qXs8EjLrjJL1e6lUNKDd3SogB4aNtV4V5RT94pjS4bA2wS1FDF8wW4lkEmtn6mckDCZ1&#10;J04TXHQG/qRkwM7cUPfHnoGgRH3QKNp1XpahlaNRLlYFGnC+szvfYZpjqA3lHihJxq1PA2BvQbYd&#10;3pVH2tq8w2JuZKQeECZcI1ysp+2NlbzCZ2xEXL0qrK8PLPTy+8AmDb3+m2L0DB739g3ODMu83Ekl&#10;/XOcf4g8gNKHB8lDDwfjrEanIsXtcCu5jlQ7JfXjrZL8cUSBgryYKH9DJE2rO8P3vdA+jV8QCgEZ&#10;7TppHeahCq0BH+pU2ROaE7AEE4tP8jhoTn3hLBbgsSeOnul4FswLjjsl7bEWw/p/5yH6nUhUxhnl&#10;gIdOxyrGVvAgPO/CssHKHr/jNJo2IuITyID/m7o69fOLVs4Xy2I1/4fx9697eepIVn2hRY+IsfzD&#10;Ep/YCPFHhKuLP925HU+dfu3bvwAAAP//AwBQSwMECgAAAAAAAAAhABqEP4VZKwAAWSsAABQAAABk&#10;cnMvbWVkaWEvaW1hZ2UxLnBuZ4lQTkcNChoKAAAADUlIRFIAAADwAAAAwwgGAAABy7ysBwAAAAFz&#10;UkdCAK7OHOkAAAAEZ0FNQQAAsY8L/GEFAAAACXBIWXMAACHVAAAh1QEEnLSdAAAq7klEQVR4Xu2d&#10;CZwkRZ3vYwB9eK3n41BWPPAaBMR2hjm6qyojmicKy6LreDzXxWNhV5BjnJnuyojsqYGni6ioq3i7&#10;63rjgQe64oXnuoq3eCvLoqvIigfugIKAvv8/KqI6MvKfR1VX1tEd38/n96nMODMzKjIjMiP+wdY4&#10;XL1f/wr5Mjaf/Elvj40KB9Bhs1fsZrPnmd0hUiHzPaxZ0xUqyRwzVmzLA1lz16OM0xDBzLl6odnD&#10;S/wl/N3N5s6v74wtXN7snn2HzdwRyvcUtmXXXdi8eq1xrhHMXMj3mb3VRoV/NUlTPoK14meZvQr4&#10;GQ2acSVm2zNMqD+YvS42QypjdCs7IBumMCzlYd18P3e/yjbi7/cQ8pOgj5q9LjZwUSLUth8eodx6&#10;oGdXHf0r5DeMj+vXFZe3ZdyE+s+Mm9XkEamnaDXjhxuXEeFeDtzGW+NI8MvB7uOvlb/vCnHLHXH9&#10;rVsG38Pd58nnevuuO+XWWDxa78+2706GzeB72P28XyTPDx+dfWXsyuK7+X7+r1VexiK5Uv8G1hiN&#10;5EH6F/8IQrX09ljAA5g59XZmL5d6WpiR+kGqWuRQT+Y8fnJZ5vW2q23ms+0H618DZtphjT/A1bnB&#10;ONWAzdz8dtjcq9z9eomgYUhlFKmdZmvaGfQy9hVPyFvM1jK1lh+VuHXz/XAfxeVvjUsWG8YqF8rT&#10;url+XJ0O9fpGve3HccOv33Z7vW3xw/agPNyELO52pF7PWupjZo8Ojwj1RxbFidnz6eynIwj5bv3r&#10;Rrb7qEjdpH+5Wki5o5oLh2TcUK1YmJQmCdugHzl4SZBokfe2R4Kfmd3H3+72Pql9V1H8uYwftU/i&#10;e7r7Ir6lt8/VR/Sv658Ka3qMSF6YFH4ge8l5fGDPDSnKOO8XcbdToIeViPdqN78PrN1KMnbD+mFE&#10;ciEUy1uNSyAQ6FUYHq/Bnm7v5NUvjMvALLG552DPYDebe69xmmB4LHsnvwLwhLvdoS33Nk4TzsGn&#10;3rF34hs7f2ZcU0DfrvsxzyNhm46wJ2ycum3EqcGeuFvqQp1stnqlmVbjNu3J5X9DW/cDensqsScu&#10;1Lv0/pE77pS6IFbY6liViKUNjCfd3oiVkL9nze2HmRCB0WFLoIgqYYZJM36ozq/VfpJxqRn/BEd9&#10;wkI+v5enq76pGtEPVxbP+uNjhqv39PaL4nD1Y7PV5bgz/tdyPPVV47oMNn7QT6jLjUsFyg7C4ocr&#10;ipfnx9XbtDt+pPHx49h9Lv/euND48SphIzUWHmZc0lh/fLRYrFuRhPofE7oLFWYYGhgqMdQxZ3Zf&#10;C/SLnw71ojRQN34puOLyiybUKsKeHIX1O8a86UKanfv13Kl4Qr4BLtTZUH+/kwnD5Xk9t/Wd9Nts&#10;hLdf2PN3Ro1pMF0UfvezYUQyQLfSRs7D9Y/k1/Svix8ft7m6yezhST4uEwbx3YTsvtGz+P52371Q&#10;EXQ40E2oTxqXCvgJ+/j+dt+XBbftK0eLHwbx3VrqpT03V/YRZvd98txzoSLweK7n7vpRYakw/Z7w&#10;1sX76m2xdKreRyL1Yu029BPGVopVlFwKJ/t2NicPNr5ZePIqnUGkfqn3bVwLbnP1j2avix8GId3k&#10;dTptoT4MVeE52h8HXGo/IjziuuPnVC4vZg8xcQKBQGB1ECWPhTvkmWYP73Zb4M73O33H5Ooa47pW&#10;2LZv/8+61QBXX+iWeLziUbjbGNvXvpc2ThPMEEt7+k46WjzKuAxEh809HU+4w2a7rTZkTj7SbE0Y&#10;9qTnk+zLtT7IlDKPf2K2JpDeSQ/26maJzc5kTljI15itCWW5pPuui/Zk4cS7F0y0T9C/Ew910s2z&#10;7ma24MRmrzObPezJpkp3gIs2Prj6cuak8VFmwFJ0T3K6T9bivm+K1Au0G493QKvtEr0NQGk/bTdr&#10;vLrNZrsdexFfPZ0n62JnT7ongu+5rJurSDVMiFUAdeJ5zC+dbbZWCfhKyC1ZFL7KDQQmAPuXHCW1&#10;5emOtsmjtswLqDVPTDiKLzB7WcZxwiPHPclxnLDN05V9Sd8XNnIZbrgqcbh6bS9clfB54Ex+Px1X&#10;XEkTsiI2YhluuLI4UXJiLwzOTuDqhtI4iO9v4+TFK/LLBSPw9pvMXj5u4mUZUf6NhSO0W97MdD8O&#10;zpii0nEp8yepFMm8uYzUf+jdsjh5/kXxfL+isJYqYTL0k7CddVsWJ88/zx2nFrt+XN2qtzdtv4Pe&#10;p9i844Dc9Arh6kOFESN5Belv3YrkYifQD1uifU+TQx+4CeD0xu4YjU+m3H1wTJfr76oFd87evnwJ&#10;XNTv9fZxnEbPzxFCuecJp3WtCGG+uPvCv9cguG9ArAKBEWBnmqJ4/ATjuorx65mrVYl/csdC99DO&#10;lF6VJ513YvzMA0k/od7bc4/UM4xrFzs8cNP2e/TCNO3XBOc7s5Bv6bo5+M9pH5s2dlttGHc4c2Xy&#10;MkB8P7vvy0L5FcmF8ndbWpQ/irp4hdiIFJG8tJuoOsPs/0z/Wvy4dp86UGyxWWyXj8eX6X00N9fs&#10;9D7NaGw8i7+PUG6lFEXi6tPaz+9zcrUN9ONMXCotWwXwL+1ChUWwqcuTbHeSCk+5lVIUyffjTrva&#10;lcXfR3BuunYrOWG778vi7yOUWyl5kY4leiP97iNVTthuzy0uf3Zx/RF/H6HcSslE6uzTc3Pd7VsM&#10;kRxtXKodVD8n7OK7VQlTCRuJEp68CxUGZfH3kSonjGaU7L4vi7+PUG5oX0aoz5o9Ajv8FtUdPrzD&#10;+NDYr4CR/JdePIu/j0TyHOOWvnh+2Eg9TaeLA+LQlIzv7+8jlBt2W0Uy4cMmAoFAIBAIBNI05aOg&#10;t/0a0Be7Sr6pf3WTq32cCRWYaPQLPBmbvf7AQna/A3fb2+/IdEACqwSs8W5ha6m28R05u9ncBbtZ&#10;440dNvtdf0Bvh831xr4GBgGtZ/uFPRYzoll2s9lnpAu7kTbEEegT/NruFzYrt15eN3tY42a3oI1z&#10;YGCi5OOZgsYp8GPELeDcQhbyRWYrUAmhnpot6JWbyxwEv4A7bFN2RiAeX2AAmnJTpqBRM507mhC1&#10;ssTmrvML2Hgtg8fTXLyf2QsMBA6p8wsZ1dpFW52Pkky3rsOOOVIvL1eBmB1zoF+wKGhsnWaCdNHH&#10;sWoWmJgQ0LScX9B2JK8LV1Ce6XVOEOj+3NotrNmboIu04xw292gseCi8X/sF6upUxpYbffPyazrf&#10;1tIxxiUwdJrt+UxBo9XI5nPvZUJ0ieQPwf1as9djiW0+nipIV1Doywae9MKSJh8cKhoYIVFyUaqg&#10;rdzxQoeh2U+5t+fHk7PY/C7aTDc+UymTZbhASWDMiPYDMgWD4vG5JsQyW5PDmYgvI8JexebbJ2bW&#10;1aHg8jFmKzA2uHpnphB1QarvQQE9TtvcI9m2L4sWDocCPwv6utdB+I+wZmd/4xkIBAJrCjTp4Gq1&#10;Mhuv1+c38gWXVwIaCcTnGloAR0P1g+A/I1cj/jkKwpD/xNFIsnMqB2EYaUwDzZ0Hwfm9nG2ctm7X&#10;xjPIlZRScPndlFzWSgEjOK08ih8P1+Di5euhXjmhi372QVEhFvkNQhT/MJPmvLqezak/NyFGB5dd&#10;C+P9CleOrRU/w2Z7ZQs9+em5FPlVBec2+Onkice3Qb92PxOzf6LkcLNFU2TPgKtPkHYJ8MUJZYSl&#10;NoadUVF6RX5V8OPjAAKfY9X9s+HaJxrfcuxCBFZ54HtxNxzKrnBbFTdubYsApjKR3zCug+Omh3Ip&#10;8iuDy1+l4pbNGHbDohhb1/UoIRsvje1NuJrxPoBUxU+nFoaZCU4Td9OK4q4FT4vrh+qHfuMKeVoq&#10;fLNTrRDcOCiXSO5K+empcyvATcuuST98vBmkqC07H2g8q0M9G30iZ2I1Ci9Q3lJlFrRmSt0O8etR&#10;EdRzTsiXGd8sQj0pEx4VqVv1s3jOu/XjwpT9gA2/SP6NPmc3HavaoTIV6kfGNx/XAqsVT15nfLMI&#10;eWom/KAS3h0CQfMB1B9iUmWtdI0MkWRHVFQVl282qVRlHdzGnwiFfmauIsVN2C5Cdtf8ryr3m3Gk&#10;Ds2kb9VobzChskTq/5Bx+lHUfqxJbYLA2yN10axweE2zc2cTerTMOEtZ+2rJvzShAoFAYKqhbnFF&#10;whWDV/J2KDBiqEKsqlW7YP9qwi+0MngcZeJQ45YDE4JfWFXh8uWpeFxmVhOq3B89GFrEFG6YsrS6&#10;73L3YWgcivJ3Zc3uUfD482QcXzhum4IKWySuvm5i1oSfYT/w5JpUXHcYamogubwZ+rsX6G+h0SKH&#10;kzo3FQ+Fb7l8/DBW+M5cxJ8h/VKSt/QWMqJkVzHu0dwv5S/UG+HYH6OPOUq26/RS/sTbLNffFVfv&#10;gfDPZ5H8EulfGyvJCN9YuXGFcq1nlptxcOOifFw/f3lqF1xo3A2bx/ziXVPh/LBVBjSI5MLc+Ijr&#10;R/m7uOG6d6AacDNB9QNOGXHjcnkf47NMtDQDBZD+5+fJx/UrKmBrUNDKNyzo4obTYQlwIbtIXZ8J&#10;S8m/C/j+RfQTdmAGzUSo56Xi+f9A6uMDhuHtbSZEed6u3ygKOEqOyvjjMeOt1cLVC1P+q66A815f&#10;ujRVeuJYSx5vfNK4YVA+rt8oCth1j+KLjGuaqS/gfkWxdeHwbLieaaV94FZ+dsZfh/Fw/UZdwKjl&#10;QQXrGF/YmPFH1VHAuIAGvmNAqwciudK44l2xwM5sHn4mZcLnKT5Xq0DFL5KP6zeqZzC2jP0wRaqr&#10;BmNjrvt7JZzfD6H1/bXBCjgQCAQCgUAgEAgEAoFAIBAIBCYYtMOB1uKE+jDDhTg4mgzEX/URFgUD&#10;ndMJTs7CYSot+ejMnJk5eTAU7rOYSLJjlnB8Fi5QF5hAxOLR+kP3IHD5b5nCbiwcYXwDqwas+W4h&#10;4yiIDadnzRcEppp1UNDpmX88QTP91WbWD5mdbMNBHdZ4/x7W+GDWjHDzmpgdc6QJGugLLh+ZKmRU&#10;y1tle0xAgT8+XdiNm7ex9eUWZwMEkfplqpBxCMqEzGnqsLkb3IKWbFN2NGigAkK+OVXIqPWnjWc+&#10;sYdbwCjjTHPoycHEcC6teGumkLl6k/EdG1hr04U893PjlWXMaztNPpSV9gmYsJYu4OafzmCH0YZd&#10;ioy3BBz8QkaN3AjJMvAs/oZbwB229UPGK42Q55utQCnYR/YLeUxAd+kSt4BRxitNsz0Ri2pOC+sy&#10;s/RQRVZuamKJzX2htIBxVuDM4l3NXqAyPCbsa7XPNr4jwS/cnAK+1WwF+sa3P4kS6vXGtx/6flvW&#10;Yetv7xfuEpvda7y7tNrH6GMKrAChfpotZGc+TgUU23h/s1kZv3BR0IpOzw/GY2mqltkLDEwUZ9cV&#10;RiNrFFs75BpIHdaoPIG6w2Z/SBWw8e4i1Kv1cQSGBHZF/ELOu8DEii3b2aY7YCFJtnWTccqwyGbu&#10;6q/6bQWFvmxzA/9EmHcY2DBk0B6GX8CoLcQahJH8mdnqAf3axBbYEmt8dIltfQyuPgq1+w1uYfqC&#10;Z+/FJgnGNu84QOfJ1U3GJTB0qL4yT55ufJdBd4+EzZ5EFWKeoPDfaqIyNtO5l04T8w/UCvSVncLt&#10;ybs149xcdOcyVfinspnbQcEVrheMz+xdbMtdTBS4eyQf7eXjWqgN1Ahvp80loNDQtw+aacJax+M5&#10;49IDbtsboTAXdrPGq3ezuXNgv2G8ugj13FT6I1pePmDRozspo+PeSxGeLBtm644C3Wh80jRP3h8K&#10;tQVKWwiK4k+ZEIGxoA2ROQVi5S/OEcl36NpMhaVErB4eGCdcfTpbSDL7LRfXLGrJMyF81oK9UK/Q&#10;azCUgdb6xjSmLMDbbyIK7ndwqz7JhBgMXBgMLfah+f/ABIBrOvg2M3sFLs9nIjma5a3qjX3eVtyE&#10;Wv5OCHsdpHWK8QlMLCJ5KZuXe6HQbyULXQuNlMKtW6jsqi2BQCAQCAQCU0Uk/wUaNd/paTUzH18E&#10;LfP3mL01gv+CYrXiL4o5JaxjIr5SHzBPdhi3/lgrBeye49Scp3/QkdpifKqzVgrY/TAyNd+V3YJB&#10;DTJXZ60UMDKvTmEi2WX2pgBcDmelhbOWCnhqwVWsi0B7H1x+tyfRfrDxWXsFzOMj4VGWwG36q+Z6&#10;XAzX4O9Yc+EQE2IK8aeK4kla1kIBz8b/O9OKzhOXLzKxpohRFjAuAs3ljak0UVH8ORNilOBCI9lj&#10;KZW8BeLW/L2Zx7elMm3KRxmf/hlFAaMZCDedPLXgdjgKuFwk8+9HtbFJ3ieVEbUWXz/UXcA4l9hN&#10;o1SyY2LWA1ffI/PFrlJeT0PI92XDw7WphUjGqYyi5ETjMxh1FzAacnHTQInk16C3g67O+KGaOx9h&#10;Yldn/szuzIYicGCfnxfOROwO8ynGXbjTqhbw4qQzWdnzoM4C5vIlqfgoajFJ/JDvhul3EWv7xg6V&#10;B3UsnFg9tQiuPpGK/5AKf4y+cTNArZQ6C9iNiyrqbvjDbI/3Fq/KQyj/D59lQ/ueqTCoSH7Q+FYH&#10;j99Ng6t/MD5DxM0AtVL8Bkdj4WHGZ7gFjCuDFoHjsNLhqxl8qVLArj8qUj8wPv3jpoM1euhw9aFU&#10;Jm6BDIKQv0ml57KSAhbtJ6XiRu2nGZ983PDYhalCWQHjhxbXnwpTFbTo66aD7aGh01janMpEyE8a&#10;n8HwB5y7rKSAcfXwfuO64avOFCwrYNcPhS82BqWoMgwVN5OVZITdAjcdLv/b+HRpxk9O+Ud9jGgU&#10;Km3kVOQsV+vihkdVwX8LJdQ7jA/ay06vPrqSGREiuSyVFqo2cHSFm1HZ842CevmQnYmfnTGIy8wu&#10;LzubBaelzMtLM/HQDmYRzc5BmTgofFdOgfOPufoWGYfL8/Rqpr771kXS0gAJXh/8xCrit2fSQQlZ&#10;85cnP8NI3WB8ysGuih9fxNcZ3zQ4xcQPO6j8OUkufldpkuXf6WpByL8iMr6NPaLkGSPkOzLxUEVQ&#10;4QdR3sd0kWSXlp9UuY+A2uHJq8iDQHUX4zgXCv3pcFBvgd+fkeFQ/oLJFNiYo+IWicsO6S7U5eD3&#10;HPh9IxxjdjZDS56WcSuSUMfpY0SDqZT/MNRqf5it3zYGO9VRfAZ5QFWkDYYVrLxNgUZKhTwzV1z+&#10;vZ4/ZDm0sz+Zd56w5e4StU8k8xHq5FybmTgJjYzThyL1lEqzGUdDcz+4zfX3DCtafn3YUG+SKOEw&#10;3UABaKeCqx+RF8+qlZxlQo+e3Fu23MvWd4KZ/kAgEAgEAmMEm+9F0svUhTUJpxeqFVokfAWIoxkD&#10;UwJViFXV7EzxAO61AlVw/QhHcAQmGL/A8mgkD2JRfFEmPIrHf21CBSYOv7CqgPak/HgzpwYDnhOJ&#10;X1BVwWVj3Xj534/Xsfn4ieB/fSo8iquvQ+0/0ITLIuQbUkLwY4GfDhoR9b9g8Xg9HGPWOBqO+qwC&#10;LvGDg+n8+CK5Fu5mxePW3GPmahtrxg9lIt6bTkveAsfSNDFqJJUpqB/K4h6y/Q6ZMKRyRiWSYQsU&#10;qX/X8coMkZZNyqbi+CpaaocKnyd9LHV+NvQz7AeRvCsVV8h3G58uaITE9S+SkB81sZahwg1TFM3F&#10;+5FhKUU5IzGosGWqjZVltE8qbuSNXHQXvuLqC+D/DBYtcnB/Auxnxz/5L1R8fyv8lCniz8CfIj0q&#10;kZKIr9ai/Loz+9KIeDlNXNoHrdXiMYv2CVDbLknHB808914m5jJ+GBTOYeLy5fD7Jp2v7y/kt03s&#10;IeNn1C9F8XGfqwWzl4XL16XiNtvLq54grh8qb3iLP4sBb5+z7QcY32UieU4qHMqnG//9Zi8L/jnd&#10;+JH8kvFZxvUXyeeNaxoc5OeGQ9XCSjPJj18+x8mubmIlVGJ8urh+qCLccFhb8nDDofoZGWnx0/Bx&#10;/YR6sXHNgoMk3LC14GYwSCb9xufyVdC6/Rb8s9MDzFHDKmDKOLglkrtSYaP2jPHJB+cMYYufOmaU&#10;j+tXVMCYtxs2qsNoi5sBqi866WdwXnx/ekyeRlHA854xGZGcYHzSCPW8VLgi+bh+RQWMuGFrmZvk&#10;ZoDqB5xR58bFho8L9yaXl2lSCtj1ryIf12+qC9iPi4PhlsnOYsA+n/98TPuPv4DJCeZw3O7Ka76/&#10;j+s3tQXszxXy4/qmDah+LpIKM+YC9lvIuP4DhRsG5eP6TWUB41QLP57fGvX983DDjL2A1Q0pvzzc&#10;MFQ4129qChjfGaMhLz88CidU+fhhSLxG2rgL2HVH5VEWzvWbuALuV0J+1qSUJhMueb7x6Y63xkUz&#10;MmHGXMD40SLlpy43PsC2fWE/+1hC+bh+gxRwd9W222D/VnaYXvWtuzKqUN/Uv33hZtCvuPwLk0oW&#10;XEOQilOkcRcwNUuyinxcv0FrsJDPNFuwnXTbLwMZGHczqCpcI7AKlD0oV8J7JzvuAkZa6lkp/yry&#10;cf2GUcD42lV/vmw/xbj0Ad6G8hQll2rplbnjJ5oY/YHWbfwPC1xewZqdh2r/VH7qGdrN4vqhikiH&#10;/bBxzTIvH5UK21qivw/jxxH3mNG0kh1s6MZH+aT85ZnGlSYd9kLjCvk7d8fmzoPgeD4NYdLv6gOB&#10;QCAQCAQCgUAgEAgEAoFAIBAIBAKBQCAQCAQCgUAgEAhMFLMxrmPeZkJ+AH5/wHDhIZxyj9uu0B6C&#10;O0wxTzjTC4cw4pxTHksWJUeZnAKBwGBs25dFi0dBxXw6w3UQ+OLjWPO0OxvPlYPm93lyEqT/Nqi0&#10;V5EV2wqXcOXxWXBTeKCJHQgEMrTk8awVC7M3HmY6d2RR+41QsW8kK7OVkN8gjeoEAoEJAhdyFfLN&#10;ZCW2wkVk0ZoWGlFc47TZhnvuZo0dHTb3iQ5rXNVhzZ9Y7WGNH3fY7Hd3s7kLYja7vEZ7IDAScA26&#10;SO2EJn3+0xn701H8OehHH25irQVI63MdxvZJ2NajoMKejhV3D2v+iRJU9D8uscZlS2zzBhM1EKiZ&#10;Zmd/6EP/IzydswY+XaFZhGjXQ0ysNQ9WanhCvwKe0DdRlRkFFfqLHbbpHiZKIFAzuPKsiL9NVmBX&#10;uPwx9rEDGngyPwma1bdRlRiFTfAz2GF/ZoIHAnWzbV/G29ugT5xdC9wV9plxRYUAg4tw+z1s7r+o&#10;CmwFze9iayN5RMljzVYg0CdNNKlT4Ts0WnPbcLprSXVNAk/br1CVd1lzrzRBq7Fp+z3g+i9bwAsE&#10;BmLLrrvA0/bfyMrrCq3LcvkYiFG+HMEqBZrTN9KVt6u+XnJF7afBzfFlZi8QGAK4tBNl89uXkK/R&#10;dkDXGB3WvISquK5OZTO3M8GLQcuMXD7H7AUCw6KzD4vUKfpzE1V5XQn1U7axs2Ze4lSpwIptKR8N&#10;hyP48Po25SbjEgjUwDw08/xl0ygJuZc1PbvDq5AOm72WqrSuOmzLI0xwGvxWL9S10P+92rgEAjXT&#10;bJ9QsSLfAn/O5+k/6SqjwxoXURXWV4dtPsBEIcBlD+Q39LWK4scbx0BgRBy540662exXXEpooB1f&#10;kNVIh23ddAY7rO6++Lo9rPEKqrL62s22XmDiEGDXJLlUX5sWsSBrIDAyNnXwE8jVqQqbJyGvYw/p&#10;syLz+FizVcoSm70YmrZPMLtDBW4Q9+2wuRuoyupriTV+Bn3k9PLdLpH6D309eHLDUGetBQIDg01l&#10;Lj+QqbSUcE502fIqLpF6NmvEkdnLBYc+QuX5DFai3axxnnFeEZDeXNngDVdwA7nCRM0StR8L5/17&#10;fQ24/Plq7F4EVgMi3q4rqV9xKYn4vey4Cp+hGgtHwJ//N6zZOcy45AKV6MnQT/0dViiogLfB9oeW&#10;2NbHnME2lr4lT9imIyD+bnjaXu9XzjItsbnnmWTS4DpOIlnubuC39kBg4tm84wB40vwsVWHzFClo&#10;TsYPNzHz4eqdLJK/Za2d9AJsDlBp90BFvJWqbMMTjo+e+/J2dkh2eiaOsPKXhY7iU4xvIDAl6KmN&#10;8vmpP3KecGx2lLzVxKRBCyVRchU85f8IfeTPQ/qFky4W2cxd97DZys3gamrcCDeHhskiDY9PghvS&#10;Tanzwn7vGhzwElhtNBfvB0/lL6b+3HnCNW+LFlzWK0HDExnDYsUX8WdYI3mY8SXBN9XwZD4W+siv&#10;LxsO6Qoq6yW72ey2U9kMfbPgUoGy6/gLdYk2tBAIrDqiRQ6V9PuZPz0lnnwdKsJ6EzMLX5qDyvKd&#10;dBz1LXganj50c0KivRmO+3zo116bys9KjxWHfPFzUSCwJuDykWzefF4pUySvYI2F/Cdt87n3gvT+&#10;FSpwuhnrSyRfhbTeADofmrjP6InLl0AlfAv8foWMR4knP4FKW8snrEBgusBBH0J+lKworrSJXfl7&#10;qHRtE5MGLZLgfNtIfo1MZxAJ9QJ2THxgeMoGAoVABRFLG6Civg+eiOWzo7Afik/QfvqdzbPuBjeN&#10;e7Nm/NCeRPvB+kk+zBdPm7bfASr+GXDDOQWe1vndgUBgVTMnD4bm8bmg9CeaPOk+qfonaOY+gc2p&#10;Pzep1ENj14PgBvI4uOG8DJ74X4K83wU3g+OMbyAQyGUO+tFoMhf70jgriqrMRcLRUVx9GeK+G/Sa&#10;tNR7tV/kfdfW+UB+PH474wsbzZEEAoGh0uzsp/vCOPZ4tvMA3Sfm8W6olP/ARPJmqKCf7SlKLtDu&#10;8+2dOhwOyEADf7o5vW1fk2IgEAgEAoFAIBAIBAKBQGBscPXp1FtWX4Hpovu5LT0iDc0d8eTlJkRg&#10;6OB3zq2L9zV7oyVU4NUDrnVFlaEVmrMNDIk5xdl8zuJjUVxgX2nIhAq8eigrSxyuGhgCWxcOJy+w&#10;qxbObhkBoQKvLlrxWWQ5RnHx+PFAH+AgAa5uIC+0FY4yGgWhAgcCA6LH0KrLe5UFzbZGcpceQTQq&#10;QgUOBCaAVryVrIBWPD7ShEwTKvDqAmdaNWI0dvBGsjyrCA0jiPZT9cvVwIhYCxV4btcjWaRewERy&#10;GRz3L+CcfgK/uFDY/2Mbdh5kQq0tDtFTFi8Bla9nNahwWidffJzJMVALq60C4/mI+Pv6z0MdV5nw&#10;vJrtUpO0Uwmu76xnYNVYaSlpo4LqXdM7wcPtr1JCsyzjYjVUYGz+4ROVOo5BpQcxyJesCksakXw3&#10;eY5VxJNvwbV9J/xH92hxtdv8vpJF8cehZfNLMh4lHt8M4WkLnRMLrhRAnYwVT+DONEamuQI3m/sx&#10;u3ZQnUL7VyMFnlQ83gH53mQc+kebG1L/SZ4PJVy+RcRvZ5u238ek0D9N+Qi46WUtbvpqxcLEmALK&#10;VrIf10gqy7RWYDQGT+XrK4pvhIrwFBMrS/eJUmFdY+g/1w1XC5l8B0FUXroGmrY19FG5vE/hNcVK&#10;PjVQJ2CFlhvGzTRWYNG+J+Rf/D2cx5f1tSBYc+EQ+NMVL/NSx1InONYYTflQ+aH6AcuyzMImisPN&#10;qO5F1rn8WzJvq0g+04SccKiDt0KTLOMmwqGZxLFZTWIF5upDZJ4o/eYzfrIJ2T9lTXIhzzEhh4NQ&#10;vybzsaoKl28j47uK1L/r1SpGBXUMVlMzvrpsSc1xrzyHNpyo47LKY1wVGLscVH5WXH3EhBwc/J5J&#10;pY3CCodWI4fFSiuwXu2x4HhR+FSeW9hiYoyG5sn7k8dihdZDp4KWei55AlY8GfxpsVKO7RygC5c6&#10;LhQvGMQ+rgosoOlF5WeF/a+VgpNCqLRReL2anXuZkCtnpRW4bMWKKL5qLJ9v8MsKdTxWOGhkKkC7&#10;w9QJWOFaPeM4mWbnznCR/4c8JitesNZu2SJkkTrUhBwuZS0GHC++UsrOTSwebUKuDDR+F8W/JfOw&#10;EqplQvusg2v8YzKOFVreHDmd/eD6FRvGRzO/U4U4+wFwMUtekCR/a0LXD9okxjV0qeOwEtByKOLI&#10;HXdiIqanNaKi5Jegw03olYPWItFsK5WXKy7/2cQYHOwrUmm7itTTTOjBmG3fHa7xN8m0XeHLuqh9&#10;oonVZRs8UefVD8jwPanXmtD1gy8Lo2QXXPvyT0hCXav/O1NHpLbAHzD/D68l97K5Hfc3MWqguR/8&#10;IT5C522Er/+j+AUmQjEt9WoyjTyJ+Gr9p60qLm8k0ykStmjwe+SgRPFbyXTLhE9D6hx6kt+G3+GM&#10;gIriX5HuVhxaVuQxDKio7GZRUUJ90lzlKWVD+55wEsXNVqvum9R13YgrBIcGclncVEPpN7iyP6Pj&#10;UfJ4HY9Kb5zCkUL9gC+mcJw0lVbQ4MKbFvbzH/LMu5grPfVA3wWaG9TJktJD+q6ACv3XJn45zc7D&#10;4c/4fiaSajcLrfjjK/jEsI615F9NZEUW8itw7Q40x5mlGZ8Ex51eRWFcwmVdGrgkacF34WmRiK9k&#10;jaUN5iqvUnBdHOrkRyl84YADI4YJvpTDJ2DeuriDSI9NxuVMoG9u1y069OT9h9a8KxSOiTZEyVHw&#10;53wBHEf1YYqUsHuA6yFF8f/NXRitsXAEnPML4RyrLac6auE7EFxaVUBXCs9j7uw1Oo0Qm634Zm5Y&#10;faQy4QB0IU8zuU8/+IStoyLjYH18qxoI9IVeIa/CkLiq6j69vs6OaN/d5LB6EdA9wbWAqetQRdh8&#10;FWrepBYIDAFcfxY/yczLs+H3IsaTL2f+ePjBXqiPwdPoXGgSb4an+n3W/KLSOCOnkRwN12UPNPc+&#10;D92F5bfa+P21pT4M1+k5EOZBQ13fNxAIBAKBQCAQCAQCgUBg6nBfNK1UkfwVwyF5OEiDy/NYIz6W&#10;rd82uvmdgcCag6qIdUmo70AF/8vptf4XCEwaVEUbhXBY49y0WQAMBCYNqnK5EsmFxYo/D7+XDzyw&#10;AysyGhUIBAIDQFUqVyuha4jtpWS6Ganr2ebOASZmIBCoBFmZHA2L+V331qOxqDxcDcPGcXPnQawZ&#10;P5xxnLQQRymhO1r7GDV4cxJLG9h8/Hi4qT1JK4JttNQ42Fo96/SkCUwTzwvT4vGxkF5Tn+MojMPh&#10;SLJIPRBaYEenrrG9zlugzMcx2m5+8b4sas+kjgdH/6GhCDS8sKqgKpGrYSPa87rZTOVlxeWiCV0M&#10;WtHHt95UGv0oSuK+//BUOlZ6XSP1d6RfmbArwpf+wuRigEoQLRwOf8TiifJ54vJm1pSbBq5MWBG5&#10;fDOZdj9CSyJFUyfzoNKyiuKL4NiuIP3KFEGrryWPhxyGM699LFAn5qoO8IlD5eUKJ+IXgdPDqHgr&#10;EYebQVWo+MOUtjySfAoq9DWk/6BCI3P92uUa+jGo38G5pc3wFEGlMUzpSf3x99nGM+q1RV0L1Am5&#10;qotjd0CTssAOF06/K6LM2uGgQpM3VZbWoOJOi/SLw4rTNYW8kExjGIriT1VqFVBx6xI+GKYK6iRc&#10;1Ql+F6bytGrmWDwU6tmpcGixIlIv1i/NqiBUkopPaTZeb0LTUHF8CbkX9O7ueTSzfS+96oR6Pxk3&#10;T3jTQ8PxaGHEBxdQx3cIaFgAb0RUfFc8eYKJSYOzzES8PPUxUjdA/u9lraVqawdhvxONxLl5+uLy&#10;bBM6HyqeKyF/DhXvAm1hNQ/sBuALVexOUGm4ai1gs3pKoE7AVZ3w5HVknlbUqohoGyqCCsvb5xmX&#10;wYgWtpB5WpX9uak4VoMYb0cLIVRaVi31MROyOiI5n0zL1aFQ6fPAY0JDDvzM/vutLkL9iMzbqgwq&#10;jpWAG3e/rO/cOTV105eQ/2VCTgHUCbiqk0Eq8NCAphuVpxU+pYug4lgNuvqCkF8k00NhP3SQl1Bo&#10;e5lKzwrf1tYNmt2h8rZCE7ZFUHGsBqnACD75qfSs5tRoV4oYGOrgXdVJJL9L5mnVj6E8BCe+Y4Gi&#10;dQ8qvX40jgpcZDIWm4mDDEEV7RPI9Kyixf5Hw+FTG/vQeJ5cDvZm3NU4KjDaiqbSs4rky0zICYc6&#10;eFd1gRY5ivppaEK1jGbnbvDHLm8mDqLVUoHnY0GmZyWSE0zIYtB4O1flhtEH0TgqMEKlZzU1i5tR&#10;B++qDnCgBZWXq0jtMaGzdJf8KH56ZyRvgT/rr3X/Br9HllX8UIGRddD3fgUZL0/6k4zcC9fgGugi&#10;XQW/aD/tE2RYq1CBVwB18K6GTat9DDx9ywZyXGxCZ2ksHl0aH43G4fqu84t3NbFoqLhWa70Ca0Py&#10;FVae0AMpcHBGwbFNYh8YodKzChXYAwtJqK+SebjSaxLnvKzBFRyoOFaR/FJfS2tSaVit9Qpctoo+&#10;3oirEipwjVAH72ol6HGyFRb8QmnTssnTTUwaHL1DxbXCCt4PVBpWa7kCl3Vxyj6x+YQKXCPUwbsS&#10;6qml4vIl8PT7IJz0DWQaZYrkpeZoisFxq1R8Ky47EKp4XCsuOC0WjoDjvpxMw2qtP4HxnQEVHoX9&#10;2yor+G3ecQCU7TlkGq6moQLjexds3bnCgTPIceDnL4SPY+tHMaGEPPhRScgX9XeS0LRuqZ+SabnS&#10;L1GSa6BC45pC18L+b+CPWrx8qq+1XoGrjDXXEy/UL/R17gpNKvVvtH4aKvDMqXfUs69E/Gzwe63e&#10;xk9RiEiuhOP4AzvEdN8eLQ+GcHvB7bN6v1aog69TePJ27aCBgEpctoj2MLTWKzDSXJzVf0wq3jA1&#10;TU1oIZ8J1+xCs9cFK3Ak/wYeGl/Q62EJeR24LU13BcZmlpD/Cr+nFw7XWwlcKugXX0/mXyQc8cTj&#10;k0g/q1CBl8F51dEAU/ZwgTUhY2g1FRt1WBUVWB0K5ynh95dwvY6F48I53yOowKuNeRyNtbShp7JP&#10;SYHBOB4qXeo6d+5rfAKBQCAQCAQCgUAgEAgEAoFAIBAITAiM/X9Tu3hBbQ1qHwAAAABJRU5ErkJg&#10;glBLAwQUAAYACAAAACEA60xpu94AAAAHAQAADwAAAGRycy9kb3ducmV2LnhtbEyPQWvCQBCF74X+&#10;h2WE3uomDREbsxGRticpVAultzU7JsHsbMiuSfz3HU/19oY3vPe9fD3ZVgzY+8aRgngegUAqnWmo&#10;UvB9eH9egvBBk9GtI1RwRQ/r4vEh15lxI33hsA+V4BDymVZQh9BlUvqyRqv93HVI7J1cb3Xgs6+k&#10;6fXI4baVL1G0kFY3xA217nBbY3neX6yCj1GPmyR+G3bn0/b6e0g/f3YxKvU0mzYrEAGn8P8MN3xG&#10;h4KZju5CxotWAQ8JCtJFAuLmvqY85MhimUQgi1ze8xd/AAAA//8DAFBLAwQUAAYACAAAACEAA2y+&#10;V/8AAADyAQAAGQAAAGRycy9fcmVscy9lMm9Eb2MueG1sLnJlbHOskc1qAyEQx++FvoN4r+7mUEqJ&#10;m0tSyKGXkj7AoJNVoqOo7W7evi6lH4FALz2JDvP7f7jezMGzd8zFRVK8Fx1nSDoaR6Pir4enuwfO&#10;SgUy4COh4mcsfDPc3qxf0ENtS8W6VFijUFHc1poepSzaYoAiYkJqk2PMAWq75lEm0CcYUa667l7m&#10;3ww+XDDZ3iie92bF2eGcmvLf7Hg8Oo3bqN8CUr0iIV1o2g0IecSqeEDj4POxF4lGLq976P/Tg21p&#10;snd0+vGxRCutt2mahIEAZBF8tQJQLhXqUL7P7TKWSNLGgNKRwVnYGvwX7Dma1tVurpgJ/BJIXvzU&#10;8AEAAP//AwBQSwECLQAUAAYACAAAACEAsYJntgoBAAATAgAAEwAAAAAAAAAAAAAAAAAAAAAAW0Nv&#10;bnRlbnRfVHlwZXNdLnhtbFBLAQItABQABgAIAAAAIQA4/SH/1gAAAJQBAAALAAAAAAAAAAAAAAAA&#10;ADsBAABfcmVscy8ucmVsc1BLAQItABQABgAIAAAAIQC60dbdRQMAACIIAAAOAAAAAAAAAAAAAAAA&#10;ADoCAABkcnMvZTJvRG9jLnhtbFBLAQItAAoAAAAAAAAAIQAahD+FWSsAAFkrAAAUAAAAAAAAAAAA&#10;AAAAAKsFAABkcnMvbWVkaWEvaW1hZ2UxLnBuZ1BLAQItABQABgAIAAAAIQDrTGm73gAAAAcBAAAP&#10;AAAAAAAAAAAAAAAAADYxAABkcnMvZG93bnJldi54bWxQSwECLQAUAAYACAAAACEAA2y+V/8AAADy&#10;AQAAGQAAAAAAAAAAAAAAAABBMgAAZHJzL19yZWxzL2Uyb0RvYy54bWwucmVsc1BLBQYAAAAABgAG&#10;AHwBAAB3MwAAAAA=&#10;">
              <v:rect id="Rectangle 17" o:spid="_x0000_s1027" style="position:absolute;left:18288;top:1333;width:2279;height:1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MKwAAAANoAAAAPAAAAZHJzL2Rvd25yZXYueG1sRE9NawIx&#10;EL0L/ocwQm+a1UKRrVG0ULCllLp66HHYjJvFzWRJosZ/b4RCT8Pjfc5ilWwnLuRD61jBdFKAIK6d&#10;brlRcNi/j+cgQkTW2DkmBTcKsFoOBwsstbvyji5VbEQO4VCiAhNjX0oZakMWw8T1xJk7Om8xZugb&#10;qT1ec7jt5KwoXqTFlnODwZ7eDNWn6mwVrH+/px9zM/PPn7vTvvqhtKm+klJPo7R+BREpxX/xn3ur&#10;83x4vPK4cnkHAAD//wMAUEsBAi0AFAAGAAgAAAAhANvh9svuAAAAhQEAABMAAAAAAAAAAAAAAAAA&#10;AAAAAFtDb250ZW50X1R5cGVzXS54bWxQSwECLQAUAAYACAAAACEAWvQsW78AAAAVAQAACwAAAAAA&#10;AAAAAAAAAAAfAQAAX3JlbHMvLnJlbHNQSwECLQAUAAYACAAAACEAQTRzCsAAAADaAAAADwAAAAAA&#10;AAAAAAAAAAAHAgAAZHJzL2Rvd25yZXYueG1sUEsFBgAAAAADAAMAtwAAAPQCAAAAAA==&#10;" fillcolor="#87244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href="https://www.damanhealth.ae/opencms/opencms/Daman/en/home/index.html" style="position:absolute;width:15627;height:1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amwgAAANsAAAAPAAAAZHJzL2Rvd25yZXYueG1sRE9Na8JA&#10;EL0X/A/LCN7qJkWKpm6CKC29iBh76W3Ijkno7mzY3Wrsr3cLhd7m8T5nXY3WiAv50DtWkM8zEMSN&#10;0z23Cj5Or49LECEiazSOScGNAlTl5GGNhXZXPtKljq1IIRwKVNDFOBRShqYji2HuBuLEnZ23GBP0&#10;rdQeryncGvmUZc/SYs+pocOBth01X/W3VWDMz8LW/nNxPuzb1eFttQs+3yk1m46bFxCRxvgv/nO/&#10;6zQ/h99f0gGyvAMAAP//AwBQSwECLQAUAAYACAAAACEA2+H2y+4AAACFAQAAEwAAAAAAAAAAAAAA&#10;AAAAAAAAW0NvbnRlbnRfVHlwZXNdLnhtbFBLAQItABQABgAIAAAAIQBa9CxbvwAAABUBAAALAAAA&#10;AAAAAAAAAAAAAB8BAABfcmVscy8ucmVsc1BLAQItABQABgAIAAAAIQAHdgamwgAAANsAAAAPAAAA&#10;AAAAAAAAAAAAAAcCAABkcnMvZG93bnJldi54bWxQSwUGAAAAAAMAAwC3AAAA9gIAAAAA&#10;" o:button="t">
                <v:fill o:detectmouseclick="t"/>
                <v:imagedata r:id="rId3" o:title=""/>
                <v:path arrowok="t"/>
              </v:shape>
              <w10:wrap anchorx="page" anchory="page"/>
              <w10:anchorlock/>
            </v:group>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9837" w14:textId="77777777" w:rsidR="00BC6557" w:rsidRDefault="00BC6557">
    <w:pPr>
      <w:pStyle w:val="Header"/>
    </w:pPr>
    <w:r>
      <w:rPr>
        <w:noProof/>
        <w:lang w:eastAsia="en-GB"/>
      </w:rPr>
      <mc:AlternateContent>
        <mc:Choice Requires="wpg">
          <w:drawing>
            <wp:anchor distT="0" distB="0" distL="114300" distR="114300" simplePos="0" relativeHeight="251655680" behindDoc="0" locked="1" layoutInCell="1" allowOverlap="1" wp14:anchorId="31D200D1" wp14:editId="60761B0E">
              <wp:simplePos x="0" y="0"/>
              <wp:positionH relativeFrom="page">
                <wp:align>right</wp:align>
              </wp:positionH>
              <wp:positionV relativeFrom="page">
                <wp:posOffset>323850</wp:posOffset>
              </wp:positionV>
              <wp:extent cx="2057400" cy="1335024"/>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335024"/>
                        <a:chOff x="0" y="0"/>
                        <a:chExt cx="2056765" cy="1330325"/>
                      </a:xfrm>
                    </wpg:grpSpPr>
                    <wps:wsp>
                      <wps:cNvPr id="3" name="Rectangle 17"/>
                      <wps:cNvSpPr>
                        <a:spLocks noChangeArrowheads="1"/>
                      </wps:cNvSpPr>
                      <wps:spPr bwMode="auto">
                        <a:xfrm>
                          <a:off x="1828800" y="133350"/>
                          <a:ext cx="227965" cy="1134745"/>
                        </a:xfrm>
                        <a:prstGeom prst="rect">
                          <a:avLst/>
                        </a:prstGeom>
                        <a:solidFill>
                          <a:srgbClr val="87244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4" name="Picture 9">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735" cy="133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8571A6" id="Group 3" o:spid="_x0000_s1026" style="position:absolute;margin-left:110.8pt;margin-top:25.5pt;width:162pt;height:105.1pt;z-index:251655680;mso-position-horizontal:right;mso-position-horizontal-relative:page;mso-position-vertical-relative:page" coordsize="20567,13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bTHzPwMAACIIAAAOAAAAZHJzL2Uyb0RvYy54bWysVcFu2zgQvRfoPxC8&#10;N7JkOXaEyEWRtEGBthtstx9AU5REhCLZIW0l/foOSVuOk+22292DBI7IGb55M290+fp+UGQnwEmj&#10;a5qfzSgRmptG6q6mX/5692pFifNMN0wZLWr6IBx9vX754nK0lShMb1QjgGAQ7arR1rT33lZZ5ngv&#10;BubOjBUaN1sDA/NoQpc1wEaMPqismM3Os9FAY8Fw4Rx+vU6bdB3jt63g/o+2dcITVVPE5uMb4nsT&#10;3tn6klUdMNtLvofBfgPFwKTGS6dQ18wzsgX5LNQgORhnWn/GzZCZtpVcxBwwm3z2JJsbMFsbc+mq&#10;sbMTTUjtE55+Oyz/tLsB+9neQkKPyw+G3znkJRttVz3eD3aXDpPN+NE0WE+29SYmft/CEEJgSuQ+&#10;8vsw8SvuPeH4sZgtluUMy8BxL5/PF7OiTBXgPZbpmR/v3x49z5fni8lzNi8WwTNjVbo4gt2DC8XH&#10;bnJHwtx/I+xzz6yIdXCBkFsgsqnpnBLNBuTgT+wypjslSL4MoMLteOxAqkuMEm2uejwm3gCYsRes&#10;QVR5TOLEIRgO6/FTivNVsVoFNhOZyGbicmK7WF5MlOXzclmeUsYqC87fCDOQsKgpYB6xlmz3wfnE&#10;7uFIKK0zSjbvpFLRgG5zpYDsGCprtSzKKfrJMaXDYW2CW4oYvmC1UpKJrI1pHjBhMEmeOE5w0Rv4&#10;RsmI0qyp+7plIChR7zWSdpGXZdByNMrFskADHu9sHu8wzTFUTbkHSpJx5dME2FqQXY935TFtbd5g&#10;N7cyph4QJlx7uNhP60sreYXPXom4etZYP59Y6OW3IZs09YZfijEwuNvaVzg0LPNyI5X0D3EAIvIA&#10;Su9uJQ8iDsaxR8tDj+JuuJRcxEx7JfXdlZL8bg8C+XgyUf4mjzStrg3fDkL7NH5BKMRjtOuldViG&#10;KigD3jepsScwR1wJJfae5HHQHGXhLPbfQRIHz3Q8C+ZJihsl7aEVw/p/z0MMG5FSKZKsHPAgdGxi&#10;VIIH4Xkfli029v47DqNpIyI+ggz4f0nUSc5PlJwvzovl/B+m37+W8iRIVv1AoQfE2P1hiU/UQfwR&#10;4erkT/fYjqeOv/b1dwAAAP//AwBQSwMECgAAAAAAAAAhABqEP4VZKwAAWSsAABQAAABkcnMvbWVk&#10;aWEvaW1hZ2UxLnBuZ4lQTkcNChoKAAAADUlIRFIAAADwAAAAwwgGAAABy7ysBwAAAAFzUkdCAK7O&#10;HOkAAAAEZ0FNQQAAsY8L/GEFAAAACXBIWXMAACHVAAAh1QEEnLSdAAAq7klEQVR4Xu2dCZwkRZ3v&#10;YwB9eK3n41BWPPAaBMR2hjm6qyojmicKy6LreDzXxWNhV5BjnJnuyojsqYGni6ioq3i763rjgQe6&#10;4oXnuoq3eCvLoqvIigfugIKAvv8/KqI6MvKfR1VX1tEd38/n96nMODMzKjIjMiP+wdY4XL1f/wr5&#10;Mjaf/Elvj40KB9Bhs1fsZrPnmd0hUiHzPaxZ0xUqyRwzVmzLA1lz16OM0xDBzLl6odnDS/wl/N3N&#10;5s6v74wtXN7snn2HzdwRyvcUtmXXXdi8eq1xrhHMXMj3mb3VRoV/NUlTPoK14meZvQr4GQ2acSVm&#10;2zNMqD+YvS42QypjdCs7IBumMCzlYd18P3e/yjbi7/cQ8pOgj5q9LjZwUSLUth8eodx6oGdXHf0r&#10;5DeMj+vXFZe3ZdyE+s+Mm9XkEamnaDXjhxuXEeFeDtzGW+NI8MvB7uOvlb/vCnHLHXH9rVsG38Pd&#10;58nnevuuO+XWWDxa78+2706GzeB72P28XyTPDx+dfWXsyuK7+X7+r1VexiK5Uv8G1hiN5EH6F/8I&#10;QrX09ljAA5g59XZmL5d6WpiR+kGqWuRQT+Y8fnJZ5vW2q23ms+0H618DZtphjT/A1bnBONWAzdz8&#10;dtjcq9z9eomgYUhlFKmdZmvaGfQy9hVPyFvM1jK1lh+VuHXz/XAfxeVvjUsWG8YqF8rTurl+XJ0O&#10;9fpGve3HccOv33Z7vW3xw/agPNyELO52pF7PWupjZo8Ojwj1RxbFidnz6eynIwj5bv3rRrb7qEjd&#10;pH+5Wki5o5oLh2TcUK1YmJQmCdugHzl4SZBokfe2R4Kfmd3H3+72Pql9V1H8uYwftU/ie7r7Ir6l&#10;t8/VR/Sv658Ka3qMSF6YFH4ge8l5fGDPDSnKOO8XcbdToIeViPdqN78PrN1KMnbD+mFEciEUy1uN&#10;SyAQ6FUYHq/Bnm7v5NUvjMvALLG552DPYDebe69xmmB4LHsnvwLwhLvdoS33Nk4TzsGn3rF34hs7&#10;f2ZcU0DfrvsxzyNhm46wJ2ycum3EqcGeuFvqQp1stnqlmVbjNu3J5X9DW/cDensqsScu1Lv0/pE7&#10;7pS6IFbY6liViKUNjCfd3oiVkL9nze2HmRCB0WFLoIgqYYZJM36ozq/VfpJxqRn/BEd9wkI+v5en&#10;q76pGtEPVxbP+uNjhqv39PaL4nD1Y7PV5bgz/tdyPPVV47oMNn7QT6jLjUsFyg7C4ocripfnx9Xb&#10;tDt+pPHx49h9Lv/euND48SphIzUWHmZc0lh/fLRYrFuRhPofE7oLFWYYGhgqMdQxZ3ZfC/SLnw71&#10;ojRQN34puOLyiybUKsKeHIX1O8a86UKanfv13Kl4Qr4BLtTZUH+/kwnD5Xk9t/Wd9NtshLdf2PN3&#10;Ro1pMF0UfvezYUQyQLfSRs7D9Y/k1/Svix8ft7m6yezhST4uEwbx3YTsvtGz+P52371QEXQ40E2o&#10;TxqXCvgJ+/j+dt+XBbftK0eLHwbx3VrqpT03V/YRZvd98txzoSLweK7n7vpRYakw/Z7w1sX76m2x&#10;dKreRyL1Yu029BPGVopVlFwKJ/t2NicPNr5ZePIqnUGkfqn3bVwLbnP1j2avix8GId3kdTptoT4M&#10;VeE52h8HXGo/IjziuuPnVC4vZg8xcQKBQGB1ECWPhTvkmWYP73Zb4M73O33H5Ooa47pW2LZv/8+6&#10;1QBXX+iWeLziUbjbGNvXvpc2ThPMEEt7+k46WjzKuAxEh809HU+4w2a7rTZkTj7SbE0Y9qTnk+zL&#10;tT7IlDKPf2K2JpDeSQ/26maJzc5kTljI15itCWW5pPuui/Zk4cS7F0y0T9C/Ew910s2z7ma24MRm&#10;rzObPezJpkp3gIs2Prj6cuak8VFmwFJ0T3K6T9bivm+K1Au0G493QKvtEr0NQGk/bTdrvLrNZrsd&#10;exFfPZ0n62JnT7ongu+5rJurSDVMiFUAdeJ5zC+dbbZWCfhKyC1ZFL7KDQQmAPuXHCW15emOtsmj&#10;tswLqDVPTDiKLzB7WcZxwiPHPclxnLDN05V9Sd8XNnIZbrgqcbh6bS9clfB54Ex+Px1XXEkTsiI2&#10;YhluuLI4UXJiLwzOTuDqhtI4iO9v4+TFK/LLBSPw9pvMXj5u4mUZUf6NhSO0W97MdD8Ozpii0nEp&#10;8yepFMm8uYzUf+jdsjh5/kXxfL+isJYqYTL0k7CddVsWJ88/zx2nFrt+XN2qtzdtv4Pep9i844Dc&#10;9Arh6kOFESN5Belv3YrkYifQD1uifU+TQx+4CeD0xu4YjU+m3H1wTJfr76oFd87evnwJXNTv9fZx&#10;nEbPzxFCuecJp3WtCGG+uPvCv9cguG9ArAKBEWBnmqJ4/ATjuorx65mrVYl/csdC99DOlF6VJ513&#10;YvzMA0k/od7bc4/UM4xrFzs8cNP2e/TCNO3XBOc7s5Bv6bo5+M9pH5s2dlttGHc4c2XyMkB8P7vv&#10;y0L5FcmF8ndbWpQ/irp4hdiIFJG8tJuoOsPs/0z/Wvy4dp86UGyxWWyXj8eX6X00N9fs9D7NaGw8&#10;i7+PUG6lFEXi6tPaz+9zcrUN9ONMXCotWwXwL+1ChUWwqcuTbHeSCk+5lVIUyffjTrvalcXfR3Bu&#10;unYrOWG778vi7yOUWyl5kY4leiP97iNVTthuzy0uf3Zx/RF/H6HcSslE6uzTc3Pd7VsMkRxtXKod&#10;VD8n7OK7VQlTCRuJEp68CxUGZfH3kSonjGaU7L4vi7+PUG5oX0aoz5o9Ajv8FtUdPrzD+NDYr4CR&#10;/JdePIu/j0TyHOOWvnh+2Eg9TaeLA+LQlIzv7+8jlBt2W0Uy4cMmAoFAIBAIBNI05aOgt/0a0Be7&#10;Sr6pf3WTq32cCRWYaPQLPBmbvf7AQna/A3fb2+/IdEACqwSs8W5ha6m28R05u9ncBbtZ440dNvtd&#10;f0Bvh831xr4GBgGtZ/uFPRYzoll2s9lnpAu7kTbEEegT/NruFzYrt15eN3tY42a3oI1zYGCi5OOZ&#10;gsYp8GPELeDcQhbyRWYrUAmhnpot6JWbyxwEv4A7bFN2RiAeX2AAmnJTpqBRM507mhC1ssTmrvML&#10;2Hgtg8fTXLyf2QsMBA6p8wsZ1dpFW52Pkky3rsOOOVIvL1eBmB1zoF+wKGhsnWaCdNHHsWoWmJgQ&#10;0LScX9B2JK8LV1Ce6XVOEOj+3NotrNmboIu04xw292gseCi8X/sF6upUxpYbffPyazrf1tIxxiUw&#10;dJrt+UxBo9XI5nPvZUJ0ieQPwf1as9djiW0+nipIV1Doywae9MKSJh8cKhoYIVFyUaqgrdzxQoeh&#10;2U+5t+fHk7PY/C7aTDc+UymTZbhASWDMiPYDMgWD4vG5JsQyW5PDmYgvI8JexebbJ2bW1aHg8jFm&#10;KzA2uHpnphB1QarvQQE9TtvcI9m2L4sWDocCPwv6utdB+I+wZmd/4xkIBAJrCjTp4Gq1Mhuv1+c3&#10;8gWXVwIaCcTnGloAR0P1g+A/I1cj/jkKwpD/xNFIsnMqB2EYaUwDzZ0Hwfm9nG2ctm7XxjPIlZRS&#10;cPndlFzWSgEjOK08ih8P1+Di5euhXjmhi372QVEhFvkNQhT/MJPmvLqezak/NyFGB5ddC+P9CleO&#10;rRU/w2Z7ZQs9+em5FPlVBec2+Onkice3Qb92PxOzf6LkcLNFU2TPgKtPkHYJ8MUJZYSlNoadUVF6&#10;RX5V8OPjAAKfY9X9s+HaJxrfcuxCBFZ54HtxNxzKrnBbFTdubYsApjKR3zCug+Omh3Ip8iuDy1+l&#10;4pbNGHbDohhb1/UoIRsvje1NuJrxPoBUxU+nFoaZCU4Td9OK4q4FT4vrh+qHfuMKeVoqfLNTrRDc&#10;OCiXSO5K+empcyvATcuuST98vBmkqC07H2g8q0M9G30iZ2I1Ci9Q3lJlFrRmSt0O8etREdRzTsiX&#10;Gd8sQj0pEx4VqVv1s3jOu/XjwpT9gA2/SP6NPmc3HavaoTIV6kfGNx/XAqsVT15nfLMIeWom/KAS&#10;3h0CQfMB1B9iUmWtdI0MkWRHVFQVl282qVRlHdzGnwiFfmauIsVN2C5Cdtf8ryr3m3GkDs2kb9Vo&#10;bzChskTq/5Bx+lHUfqxJbYLA2yN10axweE2zc2cTerTMOEtZ+2rJvzShAoFAYKqhbnFFwhWDV/J2&#10;KDBiqEKsqlW7YP9qwi+0MngcZeJQ45YDE4JfWFXh8uWpeFxmVhOq3B89GFrEFG6YsrS673L3YWgc&#10;ivJ3Zc3uUfD482QcXzhum4IKWySuvm5i1oSfYT/w5JpUXHcYamogubwZ+rsX6G+h0SKHkzo3FQ+F&#10;b7l8/DBW+M5cxJ8h/VKSt/QWMqJkVzHu0dwv5S/UG+HYH6OPOUq26/RS/sTbLNffFVfvgfDPZ5H8&#10;EulfGyvJCN9YuXGFcq1nlptxcOOifFw/f3lqF1xo3A2bx/ziXVPh/LBVBjSI5MLc+IjrR/m7uOG6&#10;d6AacDNB9QNOGXHjcnkf47NMtDQDBZD+5+fJx/UrKmBrUNDKNyzo4obTYQlwIbtIXZ8JS8m/C/j+&#10;RfQTdmAGzUSo56Xi+f9A6uMDhuHtbSZEed6u3ygKOEqOyvjjMeOt1cLVC1P+q66A815fujRVeuJY&#10;Sx5vfNK4YVA+rt8oCth1j+KLjGuaqS/gfkWxdeHwbLieaaV94FZ+dsZfh/Fw/UZdwKjlQQXrGF/Y&#10;mPFH1VHAuIAGvmNAqwciudK44l2xwM5sHn4mZcLnKT5Xq0DFL5KP6zeqZzC2jP0wRaqrBmNjrvt7&#10;JZzfD6H1/bXBCjgQCAQCgUAgEAgEAoFAIBAIBCYYtMOB1uKE+jDDhTg4mgzEX/URFgUDndMJTs7C&#10;YSot+ejMnJk5eTAU7rOYSLJjlnB8Fi5QF5hAxOLR+kP3IHD5b5nCbiwcYXwDqwas+W4h4yiIDadn&#10;zRcEppp1UNDpmX88QTP91WbWD5mdbMNBHdZ4/x7W+GDWjHDzmpgdc6QJGugLLh+ZKmRUy1tle0xA&#10;gT8+XdiNm7ex9eUWZwMEkfplqpBxCMqEzGnqsLkb3IKWbFN2NGigAkK+OVXIqPWnjWc+sYdbwCjj&#10;THPoycHEcC6teGumkLl6k/EdG1hr04U893PjlWXMaztNPpSV9gmYsJYu4OafzmCH0YZdioy3BBz8&#10;QkaN3AjJMvAs/oZbwB229UPGK42Q55utQCnYR/YLeUxAd+kSt4BRxitNsz0Ri2pOC+sys/RQRVZu&#10;amKJzX2htIBxVuDM4l3NXqAyPCbsa7XPNr4jwS/cnAK+1WwF+sa3P4kS6vXGtx/6flvWYetv7xfu&#10;Epvda7y7tNrH6GMKrAChfpotZGc+TgUU23h/s1kZv3BR0IpOzw/GY2mqltkLDEwUZ9cVRiNrFFs7&#10;5BpIHdaoPIG6w2Z/SBWw8e4i1Kv1cQSGBHZF/ELOu8DEii3b2aY7YCFJtnWTccqwyGbu6q/6bQWF&#10;vmxzA/9EmHcY2DBk0B6GX8CoLcQahJH8mdnqAf3axBbYEmt8dIltfQyuPgq1+w1uYfqCZ+/FJgnG&#10;Nu84QOfJ1U3GJTB0qL4yT55ufJdBd4+EzZ5EFWKeoPDfaqIyNtO5l04T8w/UCvSVncLtybs149xc&#10;dOcyVfinspnbQcEVrheMz+xdbMtdTBS4eyQf7eXjWqgN1Ahvp80loNDQtw+aacJax+M549IDbtsb&#10;oTAXdrPGq3ezuXNgv2G8ugj13FT6I1pePmDRozspo+PeSxGeLBtm644C3Wh80jRP3h8KtQVKWwiK&#10;4k+ZEIGxoA2ROQVi5S/OEcl36NpMhaVErB4eGCdcfTpbSDL7LRfXLGrJMyF81oK9UK/QazCUgdb6&#10;xjSmLMDbbyIK7ndwqz7JhBgMXBgMLfah+f/ABIBrOvg2M3sFLs9nIjma5a3qjX3eVtyEWv5OCHsd&#10;pHWK8QlMLCJ5KZuXe6HQbyULXQuNlMKtW6jsqi2BQCAQCAQCU0Uk/wUaNd/paTUzH18ELfP3mL01&#10;gv+CYrXiL4o5JaxjIr5SHzBPdhi3/lgrBeye49Scp3/QkdpifKqzVgrY/TAyNd+V3YJBDTJXZ60U&#10;MDKvTmEi2WX2pgBcDmelhbOWCnhqwVWsi0B7H1x+tyfRfrDxWXsFzOMj4VGWwG36q+Z6XAzX4O9Y&#10;c+EQE2IK8aeK4kla1kIBz8b/O9OKzhOXLzKxpohRFjAuAs3ljak0UVH8ORNilOBCI9ljKZW8BeLW&#10;/L2Zx7elMm3KRxmf/hlFAaMZCDedPLXgdjgKuFwk8+9HtbFJ3ieVEbUWXz/UXcA4l9hNo1SyY2LW&#10;A1ffI/PFrlJeT0PI92XDw7WphUjGqYyi5ETjMxh1FzAacnHTQInk16C3g67O+KGaOx9hYldn/szu&#10;zIYicGCfnxfOROwO8ynGXbjTqhbw4qQzWdnzoM4C5vIlqfgoajFJ/JDvhul3EWv7xg6VB3UsnFg9&#10;tQiuPpGK/5AKf4y+cTNArZQ6C9iNiyrqbvjDbI/3Fq/KQyj/D59lQ/ueqTCoSH7Q+FYHj99Ng6t/&#10;MD5DxM0AtVL8Bkdj4WHGZ7gFjCuDFoHjsNLhqxl8qVLArj8qUj8wPv3jpoM1euhw9aFUJm6BDIKQ&#10;v0ml57KSAhbtJ6XiRu2nGZ983PDYhalCWQHjhxbXnwpTFbTo66aD7aGh01janMpEyE8an8HwB5y7&#10;rKSAcfXwfuO64avOFCwrYNcPhS82BqWoMgwVN5OVZITdAjcdLv/b+HRpxk9O+Ud9jGgUKm3kVOQs&#10;V+vihkdVwX8LJdQ7jA/ay06vPrqSGREiuSyVFqo2cHSFm1HZ842CevmQnYmfnTGIy8wuLzubBael&#10;zMtLM/HQDmYRzc5BmTgofFdOgfOPufoWGYfL8/Rqpr771kXS0gAJXh/8xCrit2fSQQlZ85cnP8NI&#10;3WB8ysGuih9fxNcZ3zQ4xcQPO6j8OUkufldpkuXf6WpByL8iMr6NPaLkGSPkOzLxUEVQ4QdR3sd0&#10;kWSXlp9UuY+A2uHJq8iDQHUX4zgXCv3pcFBvgd+fkeFQ/oLJFNiYo+IWicsO6S7U5eD3HPh9Ixxj&#10;djZDS56WcSuSUMfpY0SDqZT/MNRqf5it3zYGO9VRfAZ5QFWkDYYVrLxNgUZKhTwzV1z+vZ4/ZDm0&#10;sz+Zd56w5e4StU8k8xHq5FybmTgJjYzThyL1lEqzGUdDcz+4zfX3DCtafn3YUG+SKOEw3UABaKeC&#10;qx+RF8+qlZxlQo+e3Fu23MvWd4KZ/kAgEAgEAmMEm+9F0svUhTUJpxeqFVokfAWIoxkDUwJViFXV&#10;7EzxAO61AlVw/QhHcAQmGL/A8mgkD2JRfFEmPIrHf21CBSYOv7CqgPak/HgzpwYDnhOJX1BVwWVj&#10;3Xj534/Xsfn4ieB/fSo8iquvQ+0/0ITLIuQbUkLwY4GfDhoR9b9g8Xg9HGPWOBqO+qwCLvGDg+n8&#10;+CK5Fu5mxePW3GPmahtrxg9lIt6bTkveAsfSNDFqJJUpqB/K4h6y/Q6ZMKRyRiWSYQsUqX/X8coM&#10;kZZNyqbi+CpaaocKnyd9LHV+NvQz7AeRvCsVV8h3G58uaITE9S+SkB81sZahwg1TFM3F+5FhKUU5&#10;IzGosGWqjZVltE8qbuSNXHQXvuLqC+D/DBYtcnB/Auxnxz/5L1R8fyv8lCniz8CfIj0qkZKIr9ai&#10;/Loz+9KIeDlNXNoHrdXiMYv2CVDbLknHB808914m5jJ+GBTOYeLy5fD7Jp2v7y/kt03sIeNn1C9F&#10;8XGfqwWzl4XL16XiNtvLq54grh8qb3iLP4sBb5+z7QcY32UieU4qHMqnG//9Zi8L/jnd+JH8kvFZ&#10;xvUXyeeNaxoc5OeGQ9XCSjPJj18+x8mubmIlVGJ8urh+qCLccFhb8nDDofoZGWnx0/Bx/YR6sXHN&#10;goMk3LC14GYwSCb9xufyVdC6/Rb8s9MDzFHDKmDKOLglkrtSYaP2jPHJB+cMYYufOmaUj+tXVMCY&#10;txs2qsNoi5sBqi866WdwXnx/ekyeRlHA854xGZGcYHzSCPW8VLgi+bh+RQWMuGFrmZvkZoDqB5xR&#10;58bFho8L9yaXl2lSCtj1ryIf12+qC9iPi4PhlsnOYsA+n/98TPuPv4DJCeZw3O7Ka76/j+s3tQXs&#10;zxXy4/qmDah+LpIKM+YC9lvIuP4DhRsG5eP6TWUB41QLP57fGvX983DDjL2A1Q0pvzzcMFQ4129q&#10;ChjfGaMhLz88CidU+fhhSLxG2rgL2HVH5VEWzvWbuALuV0J+1qSUJhMueb7x6Y63xkUzMmHGXMD4&#10;0SLlpy43PsC2fWE/+1hC+bh+gxRwd9W222D/VnaYXvWtuzKqUN/Uv33hZtCvuPwLk0oWXEOQilOk&#10;cRcwNUuyinxcv0FrsJDPNFuwnXTbLwMZGHczqCpcI7AKlD0oV8J7JzvuAkZa6lkp/yrycf2GUcD4&#10;2lV/vmw/xbj0Ad6G8hQll2rplbnjJ5oY/YHWbfwPC1xewZqdh2r/VH7qGdrN4vqhikiH/bBxzTIv&#10;H5UK21qivw/jxxH3mNG0kh1s6MZH+aT85ZnGlSYd9kLjCvk7d8fmzoPgeD4NYdLv6gOBQCAQCAQC&#10;gUAgEAgEAoFAIBAIBAKBQCAQCAQCgUAgEAhMFLMxrmPeZkJ+AH5/wHDhIZxyj9uu0B6CO0wxTzjT&#10;C4cw4pxTHksWJUeZnAKBwGBs25dFi0dBxXw6w3UQ+OLjWPO0OxvPlYPm93lyEqT/Nqi0V5EV2wqX&#10;cOXxWXBTeKCJHQgEMrTk8awVC7M3HmY6d2RR+41QsW8kK7OVkN8gjeoEAoEJAhdyFfLNZCW2wkVk&#10;0ZoWGlFc47TZhnvuZo0dHTb3iQ5rXNVhzZ9Y7WGNH3fY7Hd3s7kLYja7vEZ7IDAScA26SO2EJn3+&#10;0xn701H8OehHH25irQVI63MdxvZJ2NajoMKejhV3D2v+iRJU9D8uscZlS2zzBhM1EKiZZmd/6EP/&#10;IzydswY+XaFZhGjXQ0ysNQ9WanhCvwKe0DdRlRkFFfqLHbbpHiZKIFAzuPKsiL9NVmBXuPwx9rED&#10;GngyPwma1bdRlRiFTfAz2GF/ZoIHAnWzbV/G29ugT5xdC9wV9plxRYUAg4tw+z1s7r+oCmwFze9i&#10;ayN5RMljzVYg0CdNNKlT4Ts0WnPbcLprSXVNAk/br1CVd1lzrzRBq7Fp+z3g+i9bwAsEBmLLrrvA&#10;0/bfyMrrCq3LcvkYiFG+HMEqBZrTN9KVt6u+XnJF7afBzfFlZi8QGAK4tBNl89uXkK/RdkDXGB3W&#10;vISquK5OZTO3M8GLQcuMXD7H7AUCw6KzD4vUKfpzE1V5XQn1U7axs2Ze4lSpwIptKR8NhyP48Po2&#10;5SbjEgjUwDw08/xl0ygJuZc1PbvDq5AOm72WqrSuOmzLI0xwGvxWL9S10P+92rgEAjXTbJ9QsSLf&#10;An/O5+k/6SqjwxoXURXWV4dtPsBEIcBlD+Q39LWK4scbx0BgRBy540662exXXEpooB1fkNVIh23d&#10;dAY7rO6++Lo9rPEKqrL62s22XmDiEGDXJLlUX5sWsSBrIDAyNnXwE8jVqQqbJyGvYw/psyLz+Fiz&#10;VcoSm70YmrZPMLtDBW4Q9+2wuRuoyupriTV+Bn3k9PLdLpH6D309eHLDUGetBQIDg01lLj+QqbSU&#10;cE502fIqLpF6NmvEkdnLBYc+QuX5DFai3axxnnFeEZDeXNngDVdwA7nCRM0StR8L5/17fQ24/Plq&#10;7F4EVgMi3q4rqV9xKYn4vey4Cp+hGgtHwJ//N6zZOcy45AKV6MnQT/0dViiogLfB9oeW2NbHnME2&#10;lr4lT9imIyD+bnjaXu9XzjItsbnnmWTS4DpOIlnubuC39kBg4tm84wB40vwsVWHzFCloTsYPNzHz&#10;4eqdLJK/Za2d9AJsDlBp90BFvJWqbMMTjo+e+/J2dkh2eiaOsPKXhY7iU4xvIDAl6KmN8vmpP3Ke&#10;cGx2lLzVxKRBCyVRchU85f8IfeTPQ/qFky4W2cxd97DZys3gamrcCDeHhskiDY9PghvSTanzwn7v&#10;GhzwElhtNBfvB0/lL6b+3HnCNW+LFlzWK0HDExnDYsUX8WdYI3mY8SXBN9XwZD4W+sivLxsO6Qoq&#10;6yW72ey2U9kMfbPgUoGy6/gLdYk2tBAIrDqiRQ6V9PuZPz0lnnwdKsJ6EzMLX5qDyvKddBz1LXga&#10;nj50c0KivRmO+3zo116bys9KjxWHfPFzUSCwJuDykWzefF4pUySvYI2F/Cdt87n3gvT+FSpwuhnr&#10;SyRfhbTeADofmrjP6InLl0AlfAv8foWMR4knP4FKW8snrEBgusBBH0J+lKworrSJXfl7qHRtE5MG&#10;LZLgfNtIfo1MZxAJ9QJ2THxgeMoGAoVABRFLG6Civg+eiOWzo7Afik/QfvqdzbPuBjeNe7Nm/NCe&#10;RPvB+kk+zBdPm7bfASr+GXDDOQWe1vndgUBgVTMnD4bm8bmg9CeaPOk+qfonaOY+gc2pPzep1ENj&#10;14PgBvI4uOG8DJ74X4K83wU3g+OMbyAQyGUO+tFoMhf70jgriqrMRcLRUVx9GeK+G/SatNR7tV/k&#10;fdfW+UB+PH474wsbzZEEAoGh0uzsp/vCOPZ4tvMA3Sfm8W6olP/ARPJmqKCf7SlKLtDu8+2dOhwO&#10;yEADf7o5vW1fk2IgEAgEAoFAIBAIBAKBQGBscPXp1FtWX4Hpovu5LT0iDc0d8eTlJkRg6OB3zq2L&#10;9zV7oyVU4NUDrnVFlaEVmrMNDIk5xdl8zuJjUVxgX2nIhAq8eigrSxyuGhgCWxcOJy+wqxbObhkB&#10;oQKvLlrxWWQ5RnHx+PFAH+AgAa5uIC+0FY4yGgWhAgcCA6LH0KrLe5UFzbZGcpceQTQqQgUOBCaA&#10;VryVrIBWPD7ShEwTKvDqAmdaNWI0dvBGsjyrCA0jiPZT9cvVwIhYCxV4btcjWaRewERyGRz3L+Cc&#10;fgK/uFDY/2Mbdh5kQq0tDtFTFi8Bla9nNahwWidffJzJMVALq60C4/mI+Pv6z0MdV5nwvJrtUpO0&#10;Uwmu76xnYNVYaSlpo4LqXdM7wcPtr1JCsyzjYjVUYGz+4ROVOo5BpQcxyJesCksakXw3eY5VxJNv&#10;wbV9J/xH92hxtdv8vpJF8cehZfNLMh4lHt8M4WkLnRMLrhRAnYwVT+DONEamuQI3m/sxu3ZQnUL7&#10;VyMFnlQ83gH53mQc+kebG1L/SZ4PJVy+RcRvZ5u238ek0D9N+Qi46WUtbvpqxcLEmALKVrIf10gq&#10;y7RWYDQGT+XrK4pvhIrwFBMrS/eJUmFdY+g/1w1XC5l8B0FUXroGmrY19FG5vE/hNcVKPjVQJ2CF&#10;lhvGzTRWYNG+J+Rf/D2cx5f1tSBYc+EQ+NMVL/NSx1InONYYTflQ+aH6AcuyzMImisPNqO5F1rn8&#10;WzJvq0g+04SccKiDt0KTLOMmwqGZxLFZTWIF5upDZJ4o/eYzfrIJ2T9lTXIhzzEhh4NQvybzsaoK&#10;l28j47uK1L/r1SpGBXUMVlMzvrpsSc1xrzyHNpyo47LKY1wVGLscVH5WXH3EhBwc/J5JpY3CCodW&#10;I4fFSiuwXu2x4HhR+FSeW9hiYoyG5sn7k8dihdZDp4KWei55AlY8GfxpsVKO7RygC5c6LhQvGMQ+&#10;rgosoOlF5WeF/a+VgpNCqLRReL2anXuZkCtnpRW4bMWKKL5qLJ9v8MsKdTxWOGhkKkC7w9QJWOFa&#10;PeM4mWbnznCR/4c8JitesNZu2SJkkTrUhBwuZS0GHC++UsrOTSwebUKuDDR+F8W/JfOwEqplQvus&#10;g2v8YzKOFVreHDmd/eD6FRvGRzO/U4U4+wFwMUtekCR/a0LXD9okxjV0qeOwEtByKOLIHXdiIqan&#10;NaKi5Jegw03olYPWItFsK5WXKy7/2cQYHOwrUmm7itTTTOjBmG3fHa7xN8m0XeHLuqh9oonVZRs8&#10;UefVD8jwPanXmtD1gy8Lo2QXXPvyT0hCXav/O1NHpLbAHzD/D68l97K5Hfc3MWqguR/8IT5C522E&#10;r/+j+AUmQjEt9WoyjTyJ+Gr9p60qLm8k0ykStmjwe+SgRPFbyXTLhE9D6hx6kt+G3+GMgIriX5Hu&#10;VhxaVuQxDKio7GZRUUJ90lzlKWVD+55wEsXNVqvum9R13YgrBIcGclncVEPpN7iyP6PjUfJ4HY9K&#10;b5zCkUL9gC+mcJw0lVbQ4MKbFvbzH/LMu5grPfVA3wWaG9TJktJD+q6ACv3XJn45zc7D4c/4fiaS&#10;ajcLrfjjK/jEsI615F9NZEUW8itw7Q40x5mlGZ8Ex51eRWFcwmVdGrgkacF34WmRiK9kjaUN5iqv&#10;UnBdHOrkRyl84YADI4YJvpTDJ2DeuriDSI9NxuVMoG9u1y069OT9h9a8KxSOiTZEyVHw53wBHEf1&#10;YYqUsHuA6yFF8f/NXRitsXAEnPML4RyrLac6auE7EFxaVUBXCs9j7uw1Oo0Qm634Zm5YfaQy4QB0&#10;IU8zuU8/+IStoyLjYH18qxoI9IVeIa/CkLiq6j69vs6OaN/d5LB6EdA9wbWAqetQRdh8FWrepBYI&#10;DAFcfxY/yczLs+H3IsaTL2f+ePjBXqiPwdPoXGgSb4an+n3W/KLSOCOnkRwN12UPNPc+D92F5bfa&#10;+P21pT4M1+k5EOZBQ13fNxAIBAKBQCAQCAQCgUBg6nBfNK1UkfwVwyF5OEiDy/NYIz6Wrd82uvmd&#10;gcCag6qIdUmo70AF/8vptf4XCEwaVEUbhXBY49y0WQAMBCYNqnK5EsmFxYo/D7+XDzywAysyGhUI&#10;BAIDQFUqVyuha4jtpWS6Ganr2ebOASZmIBCoBFmZHA2L+V331qOxqDxcDcPGcXPnQawZP5xxnLQQ&#10;RymhO1r7GDV4cxJLG9h8/Hi4qT1JK4JttNQ42Fo96/SkCUwTzwvT4vGxkF5Tn+MojMPhSLJIPRBa&#10;YEenrrG9zlugzMcx2m5+8b4sas+kjgdH/6GhCDS8sKqgKpGrYSPa87rZTOVlxeWiCV0MWtHHt95U&#10;Gv0oSuK+//BUOlZ6XSP1d6RfmbArwpf+wuRigEoQLRwOf8TiifJ54vJm1pSbBq5MWBG5fDOZdj9C&#10;SyJFUyfzoNKyiuKL4NiuIP3KFEGrryWPhxyGM699LFAn5qoO8IlD5eUKJ+IXgdPDqHgrEYebQVWo&#10;+MOUtjySfAoq9DWk/6BCI3P92uUa+jGo38G5pc3wFEGlMUzpSf3x99nGM+q1RV0L1Am5qotjd0CT&#10;ssAOF06/K6LM2uGgQpM3VZbWoOJOi/SLw4rTNYW8kExjGIriT1VqFVBx6xI+GKYK6iRc1Ql+F6by&#10;tGrmWDwU6tmpcGixIlIv1i/NqiBUkopPaTZeb0LTUHF8CbkX9O7ueTSzfS+96oR6Pxk3T3jTQ8Px&#10;aGHEBxdQx3cIaFgAb0RUfFc8eYKJSYOzzES8PPUxUjdA/u9lraVqawdhvxONxLl5+uLybBM6Hyqe&#10;KyF/DhXvAm1hNQ/sBuALVexOUGm4ai1gs3pKoE7AVZ3w5HVknlbUqohoGyqCCsvb5xmXwYgWtpB5&#10;WpX9uak4VoMYb0cLIVRaVi31MROyOiI5n0zL1aFQ6fPAY0JDDvzM/vutLkL9iMzbqgwqjpWAG3e/&#10;rO/cOTV105eQ/2VCTgHUCbiqk0Eq8NCAphuVpxU+pYug4lgNuvqCkF8k00NhP3SQl1Boe5lKzwrf&#10;1tYNmt2h8rZCE7ZFUHGsBqnACD75qfSs5tRoV4oYGOrgXdVJJL9L5mnVj6E8BCe+Y4GidQ8qvX40&#10;jgpcZDIWm4mDDEEV7RPI9Kyixf5Hw+FTG/vQeJ5cDvZm3NU4KjDaiqbSs4rky0zICYc6eFd1gRY5&#10;ivppaEK1jGbnbvDHLm8mDqLVUoHnY0GmZyWSE0zIYtB4O1flhtEH0TgqMEKlZzU1i5tRB++qDnCg&#10;BZWXq0jtMaGzdJf8KH56ZyRvgT/rr3X/Br9HllX8UIGRddD3fgUZL0/6k4zcC9fgGugiXQW/aD/t&#10;E2RYq1CBVwB18K6GTat9DDx9ywZyXGxCZ2ksHl0aH43G4fqu84t3NbFoqLhWa70Ca0PyFVae0AMp&#10;cHBGwbFNYh8YodKzChXYAwtJqK+SebjSaxLnvKzBFRyoOFaR/FJfS2tSaVit9Qpctoo+3oirEipw&#10;jVAH72ol6HGyFRb8QmnTssnTTUwaHL1DxbXCCt4PVBpWa7kCl3Vxyj6x+YQKXCPUwbsS6qml4vIl&#10;8PT7IJz0DWQaZYrkpeZoisFxq1R8Ky47EKp4XCsuOC0WjoDjvpxMw2qtP4HxnQEVHoX92yor+G3e&#10;cQCU7TlkGq6moQLjexds3bnCgTPIceDnL4SPY+tHMaGEPPhRScgX9XeS0LRuqZ+SabnSL1GSa6BC&#10;45pC18L+b+CPWrx8qq+1XoGrjDXXEy/UL/R17gpNKvVvtH4aKvDMqXfUs69E/Gzwe63exk9RiEiu&#10;hOP4AzvEdN8eLQ+GcHvB7bN6v1aog69TePJ27aCBgEpctoj2MLTWKzDSXJzVf0wq3jA1TU1oIZ8J&#10;1+xCs9cFK3Ak/wYeGl/Q62EJeR24LU13BcZmlpD/Cr+nFw7XWwlcKugXX0/mXyQc8cTjk0g/q1CB&#10;l8F51dEAU/ZwgTUhY2g1FRt1WBUVWB0K5ynh95dwvY6F48I53yOowKuNeRyNtbShp7JPSYHBOB4q&#10;Xeo6d+5rfAKBQCAQCAQCgUAgEAgEAoFAIBAITAiM/X9Tu3hBbQ1qHwAAAABJRU5ErkJgglBLAwQU&#10;AAYACAAAACEAXYQtrN4AAAAHAQAADwAAAGRycy9kb3ducmV2LnhtbEyPQWvDMAyF74P9B6PBbqvj&#10;dC0jjVNK2XYqg7WD0Zsbq0loLIfYTdJ/P+20nfTEE+99yteTa8WAfWg8aVCzBARS6W1DlYavw9vT&#10;C4gQDVnTekINNwywLu7vcpNZP9InDvtYCQ6hkBkNdYxdJmUoa3QmzHyHxN7Z985EXvtK2t6MHO5a&#10;mSbJUjrTEDfUpsNtjeVlf3Ua3kczbubqddhdztvb8bD4+N4p1PrxYdqsQESc4t8x/OIzOhTMdPJX&#10;skG0GviRqGGheLI7T59ZnDSkS5WCLHL5n7/4AQAA//8DAFBLAwQUAAYACAAAACEAA2y+V/8AAADy&#10;AQAAGQAAAGRycy9fcmVscy9lMm9Eb2MueG1sLnJlbHOskc1qAyEQx++FvoN4r+7mUEqJm0tSyKGX&#10;kj7AoJNVoqOo7W7evi6lH4FALz2JDvP7f7jezMGzd8zFRVK8Fx1nSDoaR6Pir4enuwfOSgUy4COh&#10;4mcsfDPc3qxf0ENtS8W6VFijUFHc1poepSzaYoAiYkJqk2PMAWq75lEm0CcYUa667l7m3ww+XDDZ&#10;3iie92bF2eGcmvLf7Hg8Oo3bqN8CUr0iIV1o2g0IecSqeEDj4POxF4lGLq976P/Tg21psnd0+vGx&#10;RCutt2mahIEAZBF8tQJQLhXqUL7P7TKWSNLGgNKRwVnYGvwX7Dma1tVurpgJ/BJIXvzU8AEAAP//&#10;AwBQSwECLQAUAAYACAAAACEAsYJntgoBAAATAgAAEwAAAAAAAAAAAAAAAAAAAAAAW0NvbnRlbnRf&#10;VHlwZXNdLnhtbFBLAQItABQABgAIAAAAIQA4/SH/1gAAAJQBAAALAAAAAAAAAAAAAAAAADsBAABf&#10;cmVscy8ucmVsc1BLAQItABQABgAIAAAAIQD1bTHzPwMAACIIAAAOAAAAAAAAAAAAAAAAADoCAABk&#10;cnMvZTJvRG9jLnhtbFBLAQItAAoAAAAAAAAAIQAahD+FWSsAAFkrAAAUAAAAAAAAAAAAAAAAAKUF&#10;AABkcnMvbWVkaWEvaW1hZ2UxLnBuZ1BLAQItABQABgAIAAAAIQBdhC2s3gAAAAcBAAAPAAAAAAAA&#10;AAAAAAAAADAxAABkcnMvZG93bnJldi54bWxQSwECLQAUAAYACAAAACEAA2y+V/8AAADyAQAAGQAA&#10;AAAAAAAAAAAAAAA7MgAAZHJzL19yZWxzL2Uyb0RvYy54bWwucmVsc1BLBQYAAAAABgAGAHwBAABx&#10;MwAAAAA=&#10;">
              <v:rect id="Rectangle 17" o:spid="_x0000_s1027" style="position:absolute;left:18288;top:1333;width:2279;height:1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jmwwAAANoAAAAPAAAAZHJzL2Rvd25yZXYueG1sRI9BawIx&#10;FITvhf6H8Aq91awKIlujaKFgpUhdPfT42Dw3i5uXJYka/30jCD0OM/MNM1sk24kL+dA6VjAcFCCI&#10;a6dbbhQc9p9vUxAhImvsHJOCGwVYzJ+fZlhqd+UdXarYiAzhUKICE2NfShlqQxbDwPXE2Ts6bzFm&#10;6RupPV4z3HZyVBQTabHlvGCwpw9D9ak6WwXL3+3wa2pGfrzZnfbVD6VV9Z2Uen1Jy3cQkVL8Dz/a&#10;a61gDPcr+QbI+R8AAAD//wMAUEsBAi0AFAAGAAgAAAAhANvh9svuAAAAhQEAABMAAAAAAAAAAAAA&#10;AAAAAAAAAFtDb250ZW50X1R5cGVzXS54bWxQSwECLQAUAAYACAAAACEAWvQsW78AAAAVAQAACwAA&#10;AAAAAAAAAAAAAAAfAQAAX3JlbHMvLnJlbHNQSwECLQAUAAYACAAAACEA3qpI5sMAAADaAAAADwAA&#10;AAAAAAAAAAAAAAAHAgAAZHJzL2Rvd25yZXYueG1sUEsFBgAAAAADAAMAtwAAAPcCAAAAAA==&#10;" fillcolor="#87244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href="https://www.damanhealth.ae/opencms/opencms/Daman/en/home/index.html" style="position:absolute;width:15627;height:13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DQwwAAANoAAAAPAAAAZHJzL2Rvd25yZXYueG1sRI9BawIx&#10;FITvBf9DeEJvNWtZpK5GEUXppUhXL94em+fuYvKyJKlu++sbQfA4zMw3zHzZWyOu5EPrWMF4lIEg&#10;rpxuuVZwPGzfPkCEiKzROCYFvxRguRi8zLHQ7sbfdC1jLRKEQ4EKmhi7QspQNWQxjFxHnLyz8xZj&#10;kr6W2uMtwa2R71k2kRZbTgsNdrRuqLqUP1aBMX+5Lf0pP++/6ul+N90EP94o9TrsVzMQkfr4DD/a&#10;n1pBDvcr6QbIxT8AAAD//wMAUEsBAi0AFAAGAAgAAAAhANvh9svuAAAAhQEAABMAAAAAAAAAAAAA&#10;AAAAAAAAAFtDb250ZW50X1R5cGVzXS54bWxQSwECLQAUAAYACAAAACEAWvQsW78AAAAVAQAACwAA&#10;AAAAAAAAAAAAAAAfAQAAX3JlbHMvLnJlbHNQSwECLQAUAAYACAAAACEAI7pg0MMAAADaAAAADwAA&#10;AAAAAAAAAAAAAAAHAgAAZHJzL2Rvd25yZXYueG1sUEsFBgAAAAADAAMAtwAAAPcCAAAAAA==&#10;" o:button="t">
                <v:fill o:detectmouseclick="t"/>
                <v:imagedata r:id="rId3" o:title=""/>
                <v:path arrowok="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866"/>
    <w:multiLevelType w:val="hybridMultilevel"/>
    <w:tmpl w:val="166C9900"/>
    <w:lvl w:ilvl="0" w:tplc="265050C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24E76"/>
    <w:multiLevelType w:val="multilevel"/>
    <w:tmpl w:val="7FD6A3EA"/>
    <w:lvl w:ilvl="0">
      <w:start w:val="1"/>
      <w:numFmt w:val="decimal"/>
      <w:lvlText w:val="%1."/>
      <w:lvlJc w:val="left"/>
      <w:pPr>
        <w:ind w:left="1080" w:hanging="720"/>
      </w:pPr>
      <w:rPr>
        <w:rFonts w:hint="default"/>
      </w:rPr>
    </w:lvl>
    <w:lvl w:ilvl="1">
      <w:start w:val="1"/>
      <w:numFmt w:val="decimal"/>
      <w:pStyle w:val="Heading2"/>
      <w:isLgl/>
      <w:lvlText w:val="%1.%2"/>
      <w:lvlJc w:val="left"/>
      <w:pPr>
        <w:ind w:left="1440" w:hanging="1080"/>
      </w:pPr>
      <w:rPr>
        <w:rFonts w:hint="default"/>
        <w:color w:val="58595B" w:themeColor="text1"/>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960" w:hanging="360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241F6F5B"/>
    <w:multiLevelType w:val="multilevel"/>
    <w:tmpl w:val="04090023"/>
    <w:styleLink w:val="Style2"/>
    <w:lvl w:ilvl="0">
      <w:start w:val="1"/>
      <w:numFmt w:val="upperRoman"/>
      <w:lvlText w:val="Article %1."/>
      <w:lvlJc w:val="left"/>
      <w:pPr>
        <w:tabs>
          <w:tab w:val="num" w:pos="1440"/>
        </w:tabs>
      </w:pPr>
      <w:rPr>
        <w:rFonts w:ascii="Verdana" w:hAnsi="Verdana" w:cs="Times New Roman"/>
        <w:sz w:val="20"/>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26B52643"/>
    <w:multiLevelType w:val="hybridMultilevel"/>
    <w:tmpl w:val="148EE650"/>
    <w:lvl w:ilvl="0" w:tplc="04090019">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2A2A528F"/>
    <w:multiLevelType w:val="multilevel"/>
    <w:tmpl w:val="29E216CA"/>
    <w:lvl w:ilvl="0">
      <w:start w:val="1"/>
      <w:numFmt w:val="decimal"/>
      <w:pStyle w:val="TierI"/>
      <w:lvlText w:val="%1.0"/>
      <w:lvlJc w:val="left"/>
      <w:pPr>
        <w:tabs>
          <w:tab w:val="num" w:pos="720"/>
        </w:tabs>
        <w:ind w:left="720" w:hanging="720"/>
      </w:pPr>
      <w:rPr>
        <w:rFonts w:ascii="Arial" w:hAnsi="Arial" w:cs="Times New Roman" w:hint="default"/>
        <w:b/>
        <w:i w:val="0"/>
        <w:strike w:val="0"/>
        <w:dstrike w:val="0"/>
        <w:sz w:val="22"/>
        <w:szCs w:val="22"/>
        <w:u w:val="none"/>
        <w:effect w:val="none"/>
      </w:rPr>
    </w:lvl>
    <w:lvl w:ilvl="1">
      <w:start w:val="1"/>
      <w:numFmt w:val="decimal"/>
      <w:pStyle w:val="TierII"/>
      <w:lvlText w:val="%1.%2"/>
      <w:lvlJc w:val="left"/>
      <w:pPr>
        <w:tabs>
          <w:tab w:val="num" w:pos="990"/>
        </w:tabs>
        <w:ind w:left="990" w:hanging="720"/>
      </w:pPr>
      <w:rPr>
        <w:rFonts w:ascii="Verdana" w:hAnsi="Verdana" w:cs="Arial" w:hint="default"/>
        <w:b/>
        <w:bCs/>
        <w:i w:val="0"/>
        <w:strike w:val="0"/>
        <w:dstrike w:val="0"/>
        <w:sz w:val="20"/>
        <w:szCs w:val="20"/>
        <w:u w:val="none"/>
        <w:effect w:val="none"/>
      </w:rPr>
    </w:lvl>
    <w:lvl w:ilvl="2">
      <w:start w:val="1"/>
      <w:numFmt w:val="bullet"/>
      <w:pStyle w:val="TierIII"/>
      <w:lvlText w:val=""/>
      <w:lvlJc w:val="left"/>
      <w:pPr>
        <w:tabs>
          <w:tab w:val="num" w:pos="720"/>
        </w:tabs>
        <w:ind w:left="720" w:hanging="720"/>
      </w:pPr>
      <w:rPr>
        <w:rFonts w:ascii="Symbol" w:hAnsi="Symbol" w:hint="default"/>
        <w:b w:val="0"/>
        <w:i w:val="0"/>
        <w:sz w:val="20"/>
        <w:szCs w:val="20"/>
      </w:rPr>
    </w:lvl>
    <w:lvl w:ilvl="3">
      <w:start w:val="1"/>
      <w:numFmt w:val="decimal"/>
      <w:pStyle w:val="TierIV"/>
      <w:lvlText w:val="%1.%2.%3.%4"/>
      <w:lvlJc w:val="left"/>
      <w:pPr>
        <w:tabs>
          <w:tab w:val="num" w:pos="5220"/>
        </w:tabs>
        <w:ind w:left="5220" w:hanging="1080"/>
      </w:pPr>
      <w:rPr>
        <w:rFonts w:ascii="Arial" w:hAnsi="Arial" w:cs="Arial" w:hint="default"/>
        <w:b w:val="0"/>
        <w:i w:val="0"/>
        <w:sz w:val="20"/>
        <w:szCs w:val="20"/>
      </w:rPr>
    </w:lvl>
    <w:lvl w:ilvl="4">
      <w:start w:val="1"/>
      <w:numFmt w:val="lowerLetter"/>
      <w:pStyle w:val="TierV"/>
      <w:lvlText w:val="%5)"/>
      <w:lvlJc w:val="left"/>
      <w:pPr>
        <w:tabs>
          <w:tab w:val="num" w:pos="2520"/>
        </w:tabs>
        <w:ind w:left="2520" w:hanging="1080"/>
      </w:pPr>
      <w:rPr>
        <w:rFonts w:ascii="Times New Roman" w:hAnsi="Times New Roman" w:cs="Times New Roman" w:hint="default"/>
        <w:b w:val="0"/>
        <w:i w:val="0"/>
        <w:color w:val="auto"/>
        <w:sz w:val="24"/>
      </w:rPr>
    </w:lvl>
    <w:lvl w:ilvl="5">
      <w:start w:val="1"/>
      <w:numFmt w:val="none"/>
      <w:lvlText w:val=""/>
      <w:lvlJc w:val="left"/>
      <w:pPr>
        <w:tabs>
          <w:tab w:val="num" w:pos="3240"/>
        </w:tabs>
        <w:ind w:left="3240" w:hanging="1440"/>
      </w:pPr>
      <w:rPr>
        <w:rFonts w:ascii="Arial" w:hAnsi="Arial" w:cs="Times New Roman" w:hint="default"/>
        <w:b/>
        <w:i/>
      </w:rPr>
    </w:lvl>
    <w:lvl w:ilvl="6">
      <w:start w:val="1"/>
      <w:numFmt w:val="none"/>
      <w:lvlText w:val=""/>
      <w:lvlJc w:val="left"/>
      <w:pPr>
        <w:tabs>
          <w:tab w:val="num" w:pos="3600"/>
        </w:tabs>
        <w:ind w:left="3600" w:hanging="1440"/>
      </w:pPr>
      <w:rPr>
        <w:rFonts w:ascii="Arial" w:hAnsi="Arial" w:cs="Times New Roman" w:hint="default"/>
        <w:b/>
        <w:i/>
      </w:rPr>
    </w:lvl>
    <w:lvl w:ilvl="7">
      <w:start w:val="1"/>
      <w:numFmt w:val="none"/>
      <w:lvlText w:val=""/>
      <w:lvlJc w:val="left"/>
      <w:pPr>
        <w:tabs>
          <w:tab w:val="num" w:pos="4320"/>
        </w:tabs>
        <w:ind w:left="4320" w:hanging="1800"/>
      </w:pPr>
      <w:rPr>
        <w:rFonts w:ascii="Arial" w:hAnsi="Arial" w:cs="Times New Roman" w:hint="default"/>
        <w:b/>
        <w:i/>
      </w:rPr>
    </w:lvl>
    <w:lvl w:ilvl="8">
      <w:start w:val="1"/>
      <w:numFmt w:val="none"/>
      <w:lvlText w:val=""/>
      <w:lvlJc w:val="left"/>
      <w:pPr>
        <w:tabs>
          <w:tab w:val="num" w:pos="4680"/>
        </w:tabs>
        <w:ind w:left="4680" w:hanging="1800"/>
      </w:pPr>
      <w:rPr>
        <w:rFonts w:ascii="Arial" w:hAnsi="Arial" w:cs="Times New Roman" w:hint="default"/>
        <w:b/>
        <w:i/>
      </w:rPr>
    </w:lvl>
  </w:abstractNum>
  <w:abstractNum w:abstractNumId="5" w15:restartNumberingAfterBreak="0">
    <w:nsid w:val="356654F8"/>
    <w:multiLevelType w:val="hybridMultilevel"/>
    <w:tmpl w:val="C6C63E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AE5493"/>
    <w:multiLevelType w:val="hybridMultilevel"/>
    <w:tmpl w:val="0A98B9CE"/>
    <w:lvl w:ilvl="0" w:tplc="04090001">
      <w:start w:val="1"/>
      <w:numFmt w:val="bullet"/>
      <w:lvlText w:val=""/>
      <w:lvlJc w:val="left"/>
      <w:pPr>
        <w:ind w:left="1440" w:hanging="360"/>
      </w:pPr>
      <w:rPr>
        <w:rFonts w:ascii="Symbol" w:hAnsi="Symbol" w:hint="default"/>
      </w:rPr>
    </w:lvl>
    <w:lvl w:ilvl="1" w:tplc="912CDBD6">
      <w:start w:val="6"/>
      <w:numFmt w:val="bullet"/>
      <w:lvlText w:val="•"/>
      <w:lvlJc w:val="left"/>
      <w:pPr>
        <w:ind w:left="1170" w:hanging="360"/>
      </w:pPr>
      <w:rPr>
        <w:rFonts w:ascii="Verdana" w:eastAsia="Times New Roman" w:hAnsi="Verdan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CB3C6D"/>
    <w:multiLevelType w:val="hybridMultilevel"/>
    <w:tmpl w:val="AC4C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3C5889"/>
    <w:multiLevelType w:val="multilevel"/>
    <w:tmpl w:val="0409001D"/>
    <w:styleLink w:val="Style3"/>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2F3372"/>
    <w:multiLevelType w:val="hybridMultilevel"/>
    <w:tmpl w:val="755CC0E6"/>
    <w:lvl w:ilvl="0" w:tplc="BAA01CC0">
      <w:start w:val="1"/>
      <w:numFmt w:val="decimal"/>
      <w:lvlText w:val="%1."/>
      <w:lvlJc w:val="left"/>
      <w:pPr>
        <w:ind w:left="1506" w:hanging="360"/>
      </w:pPr>
      <w:rPr>
        <w:rFonts w:hint="default"/>
        <w:b w:val="0"/>
        <w:bCs/>
        <w:color w:val="808080" w:themeColor="background1" w:themeShade="80"/>
      </w:rPr>
    </w:lvl>
    <w:lvl w:ilvl="1" w:tplc="EFFEA9FE">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5371537"/>
    <w:multiLevelType w:val="multilevel"/>
    <w:tmpl w:val="0409001D"/>
    <w:styleLink w:val="Style1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4248C8"/>
    <w:multiLevelType w:val="multilevel"/>
    <w:tmpl w:val="04090023"/>
    <w:styleLink w:val="Style1"/>
    <w:lvl w:ilvl="0">
      <w:start w:val="1"/>
      <w:numFmt w:val="upperRoman"/>
      <w:lvlText w:val="Article %1."/>
      <w:lvlJc w:val="left"/>
      <w:pPr>
        <w:tabs>
          <w:tab w:val="num" w:pos="1440"/>
        </w:tabs>
      </w:pPr>
      <w:rPr>
        <w:rFonts w:ascii="Verdana" w:hAnsi="Verdana" w:cs="Times New Roman"/>
        <w:sz w:val="20"/>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7B6C3E51"/>
    <w:multiLevelType w:val="hybridMultilevel"/>
    <w:tmpl w:val="F6F8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764437">
    <w:abstractNumId w:val="11"/>
  </w:num>
  <w:num w:numId="2" w16cid:durableId="801002207">
    <w:abstractNumId w:val="2"/>
  </w:num>
  <w:num w:numId="3" w16cid:durableId="1658418329">
    <w:abstractNumId w:val="10"/>
  </w:num>
  <w:num w:numId="4" w16cid:durableId="188891110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692631">
    <w:abstractNumId w:val="1"/>
  </w:num>
  <w:num w:numId="6" w16cid:durableId="1825507944">
    <w:abstractNumId w:val="8"/>
  </w:num>
  <w:num w:numId="7" w16cid:durableId="92866398">
    <w:abstractNumId w:val="6"/>
  </w:num>
  <w:num w:numId="8" w16cid:durableId="1938521399">
    <w:abstractNumId w:val="12"/>
  </w:num>
  <w:num w:numId="9" w16cid:durableId="872963139">
    <w:abstractNumId w:val="7"/>
  </w:num>
  <w:num w:numId="10" w16cid:durableId="793060818">
    <w:abstractNumId w:val="5"/>
  </w:num>
  <w:num w:numId="11" w16cid:durableId="587811250">
    <w:abstractNumId w:val="3"/>
  </w:num>
  <w:num w:numId="12" w16cid:durableId="59135824">
    <w:abstractNumId w:val="9"/>
  </w:num>
  <w:num w:numId="13" w16cid:durableId="82000113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cumentProtection w:edit="forms" w:enforcement="0"/>
  <w:defaultTabStop w:val="720"/>
  <w:characterSpacingControl w:val="doNotCompress"/>
  <w:hdrShapeDefaults>
    <o:shapedefaults v:ext="edit" spidmax="2050">
      <o:colormru v:ext="edit" colors="#882345,#b2b2b2,#00347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DC"/>
    <w:rsid w:val="00001468"/>
    <w:rsid w:val="00001AC5"/>
    <w:rsid w:val="0001118B"/>
    <w:rsid w:val="00012C36"/>
    <w:rsid w:val="00022145"/>
    <w:rsid w:val="00022ACD"/>
    <w:rsid w:val="000232AF"/>
    <w:rsid w:val="00024FF2"/>
    <w:rsid w:val="000406D0"/>
    <w:rsid w:val="00050F51"/>
    <w:rsid w:val="000517EF"/>
    <w:rsid w:val="000537E4"/>
    <w:rsid w:val="00055EBE"/>
    <w:rsid w:val="00057BAD"/>
    <w:rsid w:val="000604C3"/>
    <w:rsid w:val="00066F91"/>
    <w:rsid w:val="000736D2"/>
    <w:rsid w:val="00074762"/>
    <w:rsid w:val="00080611"/>
    <w:rsid w:val="0008744F"/>
    <w:rsid w:val="00087F5A"/>
    <w:rsid w:val="000909FE"/>
    <w:rsid w:val="000A1489"/>
    <w:rsid w:val="000A3586"/>
    <w:rsid w:val="000A46D1"/>
    <w:rsid w:val="000A6BEE"/>
    <w:rsid w:val="000B18D6"/>
    <w:rsid w:val="000B294D"/>
    <w:rsid w:val="000B4CA1"/>
    <w:rsid w:val="000B7821"/>
    <w:rsid w:val="000C0CF3"/>
    <w:rsid w:val="000C4054"/>
    <w:rsid w:val="000C4993"/>
    <w:rsid w:val="000C4F8B"/>
    <w:rsid w:val="000D3CF7"/>
    <w:rsid w:val="000D764C"/>
    <w:rsid w:val="000D76A9"/>
    <w:rsid w:val="000D78C8"/>
    <w:rsid w:val="000E0AD5"/>
    <w:rsid w:val="000F51B8"/>
    <w:rsid w:val="00103C70"/>
    <w:rsid w:val="00104A61"/>
    <w:rsid w:val="00104C23"/>
    <w:rsid w:val="001142E8"/>
    <w:rsid w:val="00114C6A"/>
    <w:rsid w:val="00115BE4"/>
    <w:rsid w:val="0012316F"/>
    <w:rsid w:val="001273A1"/>
    <w:rsid w:val="00131BD7"/>
    <w:rsid w:val="00133E88"/>
    <w:rsid w:val="00136D99"/>
    <w:rsid w:val="001370D8"/>
    <w:rsid w:val="00137743"/>
    <w:rsid w:val="00141D6A"/>
    <w:rsid w:val="001449DC"/>
    <w:rsid w:val="00151011"/>
    <w:rsid w:val="00153275"/>
    <w:rsid w:val="001604F8"/>
    <w:rsid w:val="00160A20"/>
    <w:rsid w:val="0016230F"/>
    <w:rsid w:val="0016736B"/>
    <w:rsid w:val="00171C07"/>
    <w:rsid w:val="00171E81"/>
    <w:rsid w:val="001772A8"/>
    <w:rsid w:val="001951A8"/>
    <w:rsid w:val="001A02E9"/>
    <w:rsid w:val="001A4C19"/>
    <w:rsid w:val="001A5787"/>
    <w:rsid w:val="001A5ED7"/>
    <w:rsid w:val="001B560C"/>
    <w:rsid w:val="001C4193"/>
    <w:rsid w:val="001C5EF9"/>
    <w:rsid w:val="001D1F96"/>
    <w:rsid w:val="001E2E49"/>
    <w:rsid w:val="001E33F7"/>
    <w:rsid w:val="001E5214"/>
    <w:rsid w:val="001E59B6"/>
    <w:rsid w:val="001F183D"/>
    <w:rsid w:val="001F53A3"/>
    <w:rsid w:val="001F792C"/>
    <w:rsid w:val="00201286"/>
    <w:rsid w:val="00205FEF"/>
    <w:rsid w:val="002122CF"/>
    <w:rsid w:val="00217D49"/>
    <w:rsid w:val="00222134"/>
    <w:rsid w:val="00222624"/>
    <w:rsid w:val="002241F1"/>
    <w:rsid w:val="00227E45"/>
    <w:rsid w:val="00235707"/>
    <w:rsid w:val="002365F0"/>
    <w:rsid w:val="00237BFD"/>
    <w:rsid w:val="0024438A"/>
    <w:rsid w:val="00244BBF"/>
    <w:rsid w:val="002452CE"/>
    <w:rsid w:val="00246080"/>
    <w:rsid w:val="00247291"/>
    <w:rsid w:val="00253AE6"/>
    <w:rsid w:val="002552DE"/>
    <w:rsid w:val="002564DA"/>
    <w:rsid w:val="00260144"/>
    <w:rsid w:val="0026241A"/>
    <w:rsid w:val="00267A6D"/>
    <w:rsid w:val="00271DE9"/>
    <w:rsid w:val="002730B1"/>
    <w:rsid w:val="002764C3"/>
    <w:rsid w:val="00295F9E"/>
    <w:rsid w:val="00297794"/>
    <w:rsid w:val="002A0BC9"/>
    <w:rsid w:val="002A0F6E"/>
    <w:rsid w:val="002A4BBA"/>
    <w:rsid w:val="002B28D7"/>
    <w:rsid w:val="002B66A9"/>
    <w:rsid w:val="002C12E1"/>
    <w:rsid w:val="002C26BF"/>
    <w:rsid w:val="002C40A2"/>
    <w:rsid w:val="002C4665"/>
    <w:rsid w:val="002D158F"/>
    <w:rsid w:val="002D6069"/>
    <w:rsid w:val="002D6C4B"/>
    <w:rsid w:val="002E0944"/>
    <w:rsid w:val="002E2319"/>
    <w:rsid w:val="002E53ED"/>
    <w:rsid w:val="002E5D09"/>
    <w:rsid w:val="002E7D49"/>
    <w:rsid w:val="002E7EF5"/>
    <w:rsid w:val="002F0297"/>
    <w:rsid w:val="002F27B4"/>
    <w:rsid w:val="002F40B5"/>
    <w:rsid w:val="00300C82"/>
    <w:rsid w:val="00300F17"/>
    <w:rsid w:val="0030399A"/>
    <w:rsid w:val="0031381D"/>
    <w:rsid w:val="003175C5"/>
    <w:rsid w:val="00320657"/>
    <w:rsid w:val="003229D5"/>
    <w:rsid w:val="003257C3"/>
    <w:rsid w:val="00325A43"/>
    <w:rsid w:val="00332BD8"/>
    <w:rsid w:val="00336C30"/>
    <w:rsid w:val="003446D6"/>
    <w:rsid w:val="00351214"/>
    <w:rsid w:val="00351D34"/>
    <w:rsid w:val="0036050D"/>
    <w:rsid w:val="003640CE"/>
    <w:rsid w:val="003713DA"/>
    <w:rsid w:val="003719CA"/>
    <w:rsid w:val="00385EBC"/>
    <w:rsid w:val="00387D3A"/>
    <w:rsid w:val="00387DF8"/>
    <w:rsid w:val="003966BF"/>
    <w:rsid w:val="003A1FD1"/>
    <w:rsid w:val="003A250B"/>
    <w:rsid w:val="003C0D88"/>
    <w:rsid w:val="003C464A"/>
    <w:rsid w:val="003D3E5A"/>
    <w:rsid w:val="003D557D"/>
    <w:rsid w:val="003D5D8D"/>
    <w:rsid w:val="003D723E"/>
    <w:rsid w:val="003E1D8B"/>
    <w:rsid w:val="003E33DB"/>
    <w:rsid w:val="003E49B9"/>
    <w:rsid w:val="003E551F"/>
    <w:rsid w:val="003E68D6"/>
    <w:rsid w:val="003F3DC3"/>
    <w:rsid w:val="003F571A"/>
    <w:rsid w:val="00402F0B"/>
    <w:rsid w:val="00403DA6"/>
    <w:rsid w:val="00404B23"/>
    <w:rsid w:val="00405A3D"/>
    <w:rsid w:val="004149D2"/>
    <w:rsid w:val="00415DDF"/>
    <w:rsid w:val="00420500"/>
    <w:rsid w:val="00422537"/>
    <w:rsid w:val="004238C8"/>
    <w:rsid w:val="004329AF"/>
    <w:rsid w:val="00434DE3"/>
    <w:rsid w:val="00434F8C"/>
    <w:rsid w:val="004357F2"/>
    <w:rsid w:val="004377FD"/>
    <w:rsid w:val="00447B8A"/>
    <w:rsid w:val="004503F1"/>
    <w:rsid w:val="00451796"/>
    <w:rsid w:val="00454A01"/>
    <w:rsid w:val="004560A7"/>
    <w:rsid w:val="00457EA6"/>
    <w:rsid w:val="004608DE"/>
    <w:rsid w:val="00465516"/>
    <w:rsid w:val="00467469"/>
    <w:rsid w:val="00470240"/>
    <w:rsid w:val="00470C80"/>
    <w:rsid w:val="00471172"/>
    <w:rsid w:val="0047393D"/>
    <w:rsid w:val="004754FB"/>
    <w:rsid w:val="00480DFF"/>
    <w:rsid w:val="0048163B"/>
    <w:rsid w:val="00482928"/>
    <w:rsid w:val="004844BB"/>
    <w:rsid w:val="00485745"/>
    <w:rsid w:val="00485CE7"/>
    <w:rsid w:val="00485E19"/>
    <w:rsid w:val="00486C12"/>
    <w:rsid w:val="00487F1C"/>
    <w:rsid w:val="00490C22"/>
    <w:rsid w:val="00492BDC"/>
    <w:rsid w:val="004965CB"/>
    <w:rsid w:val="00496820"/>
    <w:rsid w:val="004A2458"/>
    <w:rsid w:val="004A3442"/>
    <w:rsid w:val="004A6566"/>
    <w:rsid w:val="004B2317"/>
    <w:rsid w:val="004B25BB"/>
    <w:rsid w:val="004B36FD"/>
    <w:rsid w:val="004B4867"/>
    <w:rsid w:val="004C3A87"/>
    <w:rsid w:val="004C6439"/>
    <w:rsid w:val="004D274A"/>
    <w:rsid w:val="004D33D4"/>
    <w:rsid w:val="004D345A"/>
    <w:rsid w:val="004D5967"/>
    <w:rsid w:val="004D68F3"/>
    <w:rsid w:val="004E05E6"/>
    <w:rsid w:val="004F679F"/>
    <w:rsid w:val="004F6F59"/>
    <w:rsid w:val="005008B3"/>
    <w:rsid w:val="005008F1"/>
    <w:rsid w:val="00501448"/>
    <w:rsid w:val="0050333B"/>
    <w:rsid w:val="005038FA"/>
    <w:rsid w:val="00504BFE"/>
    <w:rsid w:val="00512106"/>
    <w:rsid w:val="00512930"/>
    <w:rsid w:val="005162C7"/>
    <w:rsid w:val="00524634"/>
    <w:rsid w:val="0052497A"/>
    <w:rsid w:val="00524C49"/>
    <w:rsid w:val="00527F3D"/>
    <w:rsid w:val="00531AA3"/>
    <w:rsid w:val="00531BE4"/>
    <w:rsid w:val="00532C03"/>
    <w:rsid w:val="00537633"/>
    <w:rsid w:val="00540032"/>
    <w:rsid w:val="00540FCB"/>
    <w:rsid w:val="00541797"/>
    <w:rsid w:val="00546058"/>
    <w:rsid w:val="005542AB"/>
    <w:rsid w:val="005570BA"/>
    <w:rsid w:val="00564364"/>
    <w:rsid w:val="005731D2"/>
    <w:rsid w:val="00583641"/>
    <w:rsid w:val="00587663"/>
    <w:rsid w:val="00591A73"/>
    <w:rsid w:val="00592D94"/>
    <w:rsid w:val="005942F6"/>
    <w:rsid w:val="0059766E"/>
    <w:rsid w:val="005A1C02"/>
    <w:rsid w:val="005A3202"/>
    <w:rsid w:val="005A387A"/>
    <w:rsid w:val="005A5548"/>
    <w:rsid w:val="005A6792"/>
    <w:rsid w:val="005B493A"/>
    <w:rsid w:val="005B4D8A"/>
    <w:rsid w:val="005C1836"/>
    <w:rsid w:val="005C762E"/>
    <w:rsid w:val="005C7641"/>
    <w:rsid w:val="005C7ACE"/>
    <w:rsid w:val="005D3BC8"/>
    <w:rsid w:val="005D68F1"/>
    <w:rsid w:val="005E485A"/>
    <w:rsid w:val="005E6EB7"/>
    <w:rsid w:val="005F49C7"/>
    <w:rsid w:val="005F4F29"/>
    <w:rsid w:val="0060364E"/>
    <w:rsid w:val="00620239"/>
    <w:rsid w:val="00620D9B"/>
    <w:rsid w:val="006222D2"/>
    <w:rsid w:val="00624F5B"/>
    <w:rsid w:val="00625B22"/>
    <w:rsid w:val="006271EC"/>
    <w:rsid w:val="006307C5"/>
    <w:rsid w:val="006316DD"/>
    <w:rsid w:val="00633289"/>
    <w:rsid w:val="00633489"/>
    <w:rsid w:val="00635E90"/>
    <w:rsid w:val="00635F29"/>
    <w:rsid w:val="006368E1"/>
    <w:rsid w:val="006417CE"/>
    <w:rsid w:val="006515E5"/>
    <w:rsid w:val="00651B85"/>
    <w:rsid w:val="006525EA"/>
    <w:rsid w:val="00654B31"/>
    <w:rsid w:val="00654FDB"/>
    <w:rsid w:val="0066026C"/>
    <w:rsid w:val="00663470"/>
    <w:rsid w:val="00664268"/>
    <w:rsid w:val="006675BB"/>
    <w:rsid w:val="00667A69"/>
    <w:rsid w:val="00674118"/>
    <w:rsid w:val="0067516B"/>
    <w:rsid w:val="006755F8"/>
    <w:rsid w:val="00680723"/>
    <w:rsid w:val="0068466A"/>
    <w:rsid w:val="00685CC7"/>
    <w:rsid w:val="006874A0"/>
    <w:rsid w:val="0069247F"/>
    <w:rsid w:val="00695684"/>
    <w:rsid w:val="006A5412"/>
    <w:rsid w:val="006A5A17"/>
    <w:rsid w:val="006A6022"/>
    <w:rsid w:val="006B0A9A"/>
    <w:rsid w:val="006B1577"/>
    <w:rsid w:val="006B215C"/>
    <w:rsid w:val="006B6AC6"/>
    <w:rsid w:val="006B6D17"/>
    <w:rsid w:val="006C6CB2"/>
    <w:rsid w:val="006D09AA"/>
    <w:rsid w:val="006D62D0"/>
    <w:rsid w:val="006E150B"/>
    <w:rsid w:val="006E445E"/>
    <w:rsid w:val="006F058A"/>
    <w:rsid w:val="006F3183"/>
    <w:rsid w:val="0070143D"/>
    <w:rsid w:val="0070332B"/>
    <w:rsid w:val="00704523"/>
    <w:rsid w:val="007110A2"/>
    <w:rsid w:val="007115EE"/>
    <w:rsid w:val="007124E9"/>
    <w:rsid w:val="00714FE8"/>
    <w:rsid w:val="00720132"/>
    <w:rsid w:val="00731125"/>
    <w:rsid w:val="00736335"/>
    <w:rsid w:val="00737AB4"/>
    <w:rsid w:val="007436E1"/>
    <w:rsid w:val="007467F8"/>
    <w:rsid w:val="00747A67"/>
    <w:rsid w:val="00747FA3"/>
    <w:rsid w:val="007530D3"/>
    <w:rsid w:val="007542FF"/>
    <w:rsid w:val="00755981"/>
    <w:rsid w:val="00760478"/>
    <w:rsid w:val="00762435"/>
    <w:rsid w:val="00766915"/>
    <w:rsid w:val="00767137"/>
    <w:rsid w:val="007813BB"/>
    <w:rsid w:val="00782592"/>
    <w:rsid w:val="00782FE0"/>
    <w:rsid w:val="0078466D"/>
    <w:rsid w:val="007874F0"/>
    <w:rsid w:val="0079125C"/>
    <w:rsid w:val="007920C5"/>
    <w:rsid w:val="00793F0D"/>
    <w:rsid w:val="007A253D"/>
    <w:rsid w:val="007A50A8"/>
    <w:rsid w:val="007A5101"/>
    <w:rsid w:val="007A5755"/>
    <w:rsid w:val="007B0CF4"/>
    <w:rsid w:val="007B1B18"/>
    <w:rsid w:val="007B5B9E"/>
    <w:rsid w:val="007C101C"/>
    <w:rsid w:val="007C2BD4"/>
    <w:rsid w:val="007C755A"/>
    <w:rsid w:val="007D1084"/>
    <w:rsid w:val="007D2906"/>
    <w:rsid w:val="007D2C77"/>
    <w:rsid w:val="007D4263"/>
    <w:rsid w:val="007D66AD"/>
    <w:rsid w:val="007D7C47"/>
    <w:rsid w:val="007E5A57"/>
    <w:rsid w:val="007E6163"/>
    <w:rsid w:val="007E7D8B"/>
    <w:rsid w:val="007F19B3"/>
    <w:rsid w:val="007F1DC0"/>
    <w:rsid w:val="00801CD1"/>
    <w:rsid w:val="00802110"/>
    <w:rsid w:val="00803A78"/>
    <w:rsid w:val="008042AE"/>
    <w:rsid w:val="00804D86"/>
    <w:rsid w:val="008101BE"/>
    <w:rsid w:val="0081096E"/>
    <w:rsid w:val="0081106D"/>
    <w:rsid w:val="0082413C"/>
    <w:rsid w:val="00824319"/>
    <w:rsid w:val="00825EB3"/>
    <w:rsid w:val="008269E7"/>
    <w:rsid w:val="00831CF6"/>
    <w:rsid w:val="00833DF1"/>
    <w:rsid w:val="00836165"/>
    <w:rsid w:val="00843F11"/>
    <w:rsid w:val="00846DA9"/>
    <w:rsid w:val="00852788"/>
    <w:rsid w:val="00855B35"/>
    <w:rsid w:val="00857088"/>
    <w:rsid w:val="008574FD"/>
    <w:rsid w:val="008614D1"/>
    <w:rsid w:val="008644EF"/>
    <w:rsid w:val="00870E1F"/>
    <w:rsid w:val="008721D4"/>
    <w:rsid w:val="00873CB7"/>
    <w:rsid w:val="00885488"/>
    <w:rsid w:val="00886788"/>
    <w:rsid w:val="008874E3"/>
    <w:rsid w:val="00890018"/>
    <w:rsid w:val="008919B3"/>
    <w:rsid w:val="008922AB"/>
    <w:rsid w:val="008B29FD"/>
    <w:rsid w:val="008B5E0A"/>
    <w:rsid w:val="008C4D1A"/>
    <w:rsid w:val="008C5497"/>
    <w:rsid w:val="008C724D"/>
    <w:rsid w:val="008D0AFF"/>
    <w:rsid w:val="008E4885"/>
    <w:rsid w:val="008E7786"/>
    <w:rsid w:val="008E7CA9"/>
    <w:rsid w:val="00905EE7"/>
    <w:rsid w:val="00906A4B"/>
    <w:rsid w:val="00910649"/>
    <w:rsid w:val="00912CB4"/>
    <w:rsid w:val="009151B4"/>
    <w:rsid w:val="00915CC8"/>
    <w:rsid w:val="0092286D"/>
    <w:rsid w:val="00923BB6"/>
    <w:rsid w:val="00924F5E"/>
    <w:rsid w:val="00925CD5"/>
    <w:rsid w:val="00931F11"/>
    <w:rsid w:val="00935009"/>
    <w:rsid w:val="00935BE2"/>
    <w:rsid w:val="009361E1"/>
    <w:rsid w:val="009418BE"/>
    <w:rsid w:val="00941914"/>
    <w:rsid w:val="00944004"/>
    <w:rsid w:val="0095392E"/>
    <w:rsid w:val="00955417"/>
    <w:rsid w:val="00957F7A"/>
    <w:rsid w:val="009621DB"/>
    <w:rsid w:val="009649BA"/>
    <w:rsid w:val="0097102D"/>
    <w:rsid w:val="00975D49"/>
    <w:rsid w:val="00976F70"/>
    <w:rsid w:val="009800C3"/>
    <w:rsid w:val="0098251C"/>
    <w:rsid w:val="00983B2B"/>
    <w:rsid w:val="00984773"/>
    <w:rsid w:val="009864DA"/>
    <w:rsid w:val="00990EF6"/>
    <w:rsid w:val="00991587"/>
    <w:rsid w:val="009922D5"/>
    <w:rsid w:val="0099364A"/>
    <w:rsid w:val="00996C15"/>
    <w:rsid w:val="00996D81"/>
    <w:rsid w:val="009A2335"/>
    <w:rsid w:val="009A4DE1"/>
    <w:rsid w:val="009B3308"/>
    <w:rsid w:val="009B7D86"/>
    <w:rsid w:val="009C5BD1"/>
    <w:rsid w:val="009D2397"/>
    <w:rsid w:val="009D3D26"/>
    <w:rsid w:val="009D415C"/>
    <w:rsid w:val="009D54B7"/>
    <w:rsid w:val="009D5BB0"/>
    <w:rsid w:val="009D78F1"/>
    <w:rsid w:val="009E0846"/>
    <w:rsid w:val="009E1000"/>
    <w:rsid w:val="009E4583"/>
    <w:rsid w:val="009E49B4"/>
    <w:rsid w:val="009E6896"/>
    <w:rsid w:val="009F12E5"/>
    <w:rsid w:val="009F5B78"/>
    <w:rsid w:val="009F6F85"/>
    <w:rsid w:val="00A006BD"/>
    <w:rsid w:val="00A06397"/>
    <w:rsid w:val="00A116DC"/>
    <w:rsid w:val="00A15C1C"/>
    <w:rsid w:val="00A23147"/>
    <w:rsid w:val="00A24BCD"/>
    <w:rsid w:val="00A2634B"/>
    <w:rsid w:val="00A305F2"/>
    <w:rsid w:val="00A378AB"/>
    <w:rsid w:val="00A412D2"/>
    <w:rsid w:val="00A42F34"/>
    <w:rsid w:val="00A45EBE"/>
    <w:rsid w:val="00A47087"/>
    <w:rsid w:val="00A6378D"/>
    <w:rsid w:val="00A638A7"/>
    <w:rsid w:val="00A65854"/>
    <w:rsid w:val="00A7012E"/>
    <w:rsid w:val="00A7179C"/>
    <w:rsid w:val="00A747C4"/>
    <w:rsid w:val="00A751ED"/>
    <w:rsid w:val="00A76585"/>
    <w:rsid w:val="00A8210C"/>
    <w:rsid w:val="00A85C2E"/>
    <w:rsid w:val="00A9006D"/>
    <w:rsid w:val="00A91A9B"/>
    <w:rsid w:val="00A94737"/>
    <w:rsid w:val="00A97044"/>
    <w:rsid w:val="00AA2189"/>
    <w:rsid w:val="00AA67E7"/>
    <w:rsid w:val="00AB2301"/>
    <w:rsid w:val="00AC1218"/>
    <w:rsid w:val="00AC3185"/>
    <w:rsid w:val="00AC6BEE"/>
    <w:rsid w:val="00AD3E72"/>
    <w:rsid w:val="00AD6129"/>
    <w:rsid w:val="00AE085C"/>
    <w:rsid w:val="00AE2E60"/>
    <w:rsid w:val="00AF3F4C"/>
    <w:rsid w:val="00AF4196"/>
    <w:rsid w:val="00B0412D"/>
    <w:rsid w:val="00B15D01"/>
    <w:rsid w:val="00B16169"/>
    <w:rsid w:val="00B16337"/>
    <w:rsid w:val="00B16B85"/>
    <w:rsid w:val="00B20A43"/>
    <w:rsid w:val="00B266E5"/>
    <w:rsid w:val="00B26818"/>
    <w:rsid w:val="00B273EA"/>
    <w:rsid w:val="00B27CA4"/>
    <w:rsid w:val="00B33DC8"/>
    <w:rsid w:val="00B42C38"/>
    <w:rsid w:val="00B44A7A"/>
    <w:rsid w:val="00B50D9D"/>
    <w:rsid w:val="00B51061"/>
    <w:rsid w:val="00B52DF3"/>
    <w:rsid w:val="00B5312A"/>
    <w:rsid w:val="00B53770"/>
    <w:rsid w:val="00B544E1"/>
    <w:rsid w:val="00B623DC"/>
    <w:rsid w:val="00B6347B"/>
    <w:rsid w:val="00B66743"/>
    <w:rsid w:val="00B67A4E"/>
    <w:rsid w:val="00B67C0F"/>
    <w:rsid w:val="00B7018F"/>
    <w:rsid w:val="00B70940"/>
    <w:rsid w:val="00B73836"/>
    <w:rsid w:val="00B740C9"/>
    <w:rsid w:val="00B754A1"/>
    <w:rsid w:val="00B75603"/>
    <w:rsid w:val="00B77437"/>
    <w:rsid w:val="00B831F4"/>
    <w:rsid w:val="00B84E1B"/>
    <w:rsid w:val="00B916F0"/>
    <w:rsid w:val="00B94B19"/>
    <w:rsid w:val="00B9574C"/>
    <w:rsid w:val="00B96EDD"/>
    <w:rsid w:val="00BA3C78"/>
    <w:rsid w:val="00BB5232"/>
    <w:rsid w:val="00BC18DD"/>
    <w:rsid w:val="00BC3567"/>
    <w:rsid w:val="00BC3BC2"/>
    <w:rsid w:val="00BC3F50"/>
    <w:rsid w:val="00BC6557"/>
    <w:rsid w:val="00BC7A5C"/>
    <w:rsid w:val="00BD3E8C"/>
    <w:rsid w:val="00BF2023"/>
    <w:rsid w:val="00BF5EF7"/>
    <w:rsid w:val="00C01DA8"/>
    <w:rsid w:val="00C05F8C"/>
    <w:rsid w:val="00C116B2"/>
    <w:rsid w:val="00C1311F"/>
    <w:rsid w:val="00C14ABB"/>
    <w:rsid w:val="00C20005"/>
    <w:rsid w:val="00C22BEE"/>
    <w:rsid w:val="00C253A6"/>
    <w:rsid w:val="00C27A50"/>
    <w:rsid w:val="00C3032F"/>
    <w:rsid w:val="00C34F0B"/>
    <w:rsid w:val="00C408B3"/>
    <w:rsid w:val="00C41C50"/>
    <w:rsid w:val="00C41D8E"/>
    <w:rsid w:val="00C41DA1"/>
    <w:rsid w:val="00C41F88"/>
    <w:rsid w:val="00C43150"/>
    <w:rsid w:val="00C43D21"/>
    <w:rsid w:val="00C44CF5"/>
    <w:rsid w:val="00C463D0"/>
    <w:rsid w:val="00C50BD7"/>
    <w:rsid w:val="00C539F8"/>
    <w:rsid w:val="00C548A2"/>
    <w:rsid w:val="00C55B46"/>
    <w:rsid w:val="00C56769"/>
    <w:rsid w:val="00C5690B"/>
    <w:rsid w:val="00C56EA4"/>
    <w:rsid w:val="00C574D5"/>
    <w:rsid w:val="00C604FD"/>
    <w:rsid w:val="00C61982"/>
    <w:rsid w:val="00C6335F"/>
    <w:rsid w:val="00C633A4"/>
    <w:rsid w:val="00C637AA"/>
    <w:rsid w:val="00C70EEB"/>
    <w:rsid w:val="00C718F9"/>
    <w:rsid w:val="00C76207"/>
    <w:rsid w:val="00C7624C"/>
    <w:rsid w:val="00C776B0"/>
    <w:rsid w:val="00C80705"/>
    <w:rsid w:val="00C97A4B"/>
    <w:rsid w:val="00C97BDD"/>
    <w:rsid w:val="00CA21E3"/>
    <w:rsid w:val="00CA2C85"/>
    <w:rsid w:val="00CB55AD"/>
    <w:rsid w:val="00CC2B11"/>
    <w:rsid w:val="00CC35E6"/>
    <w:rsid w:val="00CD1F81"/>
    <w:rsid w:val="00CD50A2"/>
    <w:rsid w:val="00CE4B7B"/>
    <w:rsid w:val="00CE59EB"/>
    <w:rsid w:val="00CF14D6"/>
    <w:rsid w:val="00CF2D33"/>
    <w:rsid w:val="00CF3858"/>
    <w:rsid w:val="00D02AA5"/>
    <w:rsid w:val="00D03756"/>
    <w:rsid w:val="00D05150"/>
    <w:rsid w:val="00D06D08"/>
    <w:rsid w:val="00D07733"/>
    <w:rsid w:val="00D1121B"/>
    <w:rsid w:val="00D16518"/>
    <w:rsid w:val="00D23343"/>
    <w:rsid w:val="00D24819"/>
    <w:rsid w:val="00D25E98"/>
    <w:rsid w:val="00D26C3C"/>
    <w:rsid w:val="00D30654"/>
    <w:rsid w:val="00D33B5E"/>
    <w:rsid w:val="00D409CF"/>
    <w:rsid w:val="00D41D53"/>
    <w:rsid w:val="00D46F83"/>
    <w:rsid w:val="00D5226C"/>
    <w:rsid w:val="00D53DC1"/>
    <w:rsid w:val="00D5669A"/>
    <w:rsid w:val="00D61026"/>
    <w:rsid w:val="00D62964"/>
    <w:rsid w:val="00D676ED"/>
    <w:rsid w:val="00D70B9F"/>
    <w:rsid w:val="00D70F51"/>
    <w:rsid w:val="00D71F30"/>
    <w:rsid w:val="00D80660"/>
    <w:rsid w:val="00D80F5F"/>
    <w:rsid w:val="00D842A2"/>
    <w:rsid w:val="00D84DD1"/>
    <w:rsid w:val="00D9310A"/>
    <w:rsid w:val="00D93280"/>
    <w:rsid w:val="00D97669"/>
    <w:rsid w:val="00D977CB"/>
    <w:rsid w:val="00D97E20"/>
    <w:rsid w:val="00DA1704"/>
    <w:rsid w:val="00DA1E91"/>
    <w:rsid w:val="00DA72B7"/>
    <w:rsid w:val="00DA7ED8"/>
    <w:rsid w:val="00DB0242"/>
    <w:rsid w:val="00DB4FDE"/>
    <w:rsid w:val="00DB7118"/>
    <w:rsid w:val="00DC0A35"/>
    <w:rsid w:val="00DC203C"/>
    <w:rsid w:val="00DC29C1"/>
    <w:rsid w:val="00DC5EC4"/>
    <w:rsid w:val="00DD1C59"/>
    <w:rsid w:val="00DE5499"/>
    <w:rsid w:val="00DF06A7"/>
    <w:rsid w:val="00DF4315"/>
    <w:rsid w:val="00DF4FEF"/>
    <w:rsid w:val="00E0167E"/>
    <w:rsid w:val="00E06D1C"/>
    <w:rsid w:val="00E13310"/>
    <w:rsid w:val="00E22229"/>
    <w:rsid w:val="00E23F22"/>
    <w:rsid w:val="00E24498"/>
    <w:rsid w:val="00E315CB"/>
    <w:rsid w:val="00E319A4"/>
    <w:rsid w:val="00E31D41"/>
    <w:rsid w:val="00E40162"/>
    <w:rsid w:val="00E40671"/>
    <w:rsid w:val="00E45437"/>
    <w:rsid w:val="00E45E58"/>
    <w:rsid w:val="00E475C5"/>
    <w:rsid w:val="00E479A2"/>
    <w:rsid w:val="00E542F0"/>
    <w:rsid w:val="00E55322"/>
    <w:rsid w:val="00E56D8A"/>
    <w:rsid w:val="00E61C64"/>
    <w:rsid w:val="00E646E4"/>
    <w:rsid w:val="00E71219"/>
    <w:rsid w:val="00E7281E"/>
    <w:rsid w:val="00E74027"/>
    <w:rsid w:val="00E90C2D"/>
    <w:rsid w:val="00E91289"/>
    <w:rsid w:val="00E96869"/>
    <w:rsid w:val="00EA14E9"/>
    <w:rsid w:val="00EA7DB2"/>
    <w:rsid w:val="00EA7F1A"/>
    <w:rsid w:val="00EB62FD"/>
    <w:rsid w:val="00EC1BD7"/>
    <w:rsid w:val="00EC1C41"/>
    <w:rsid w:val="00EC20C4"/>
    <w:rsid w:val="00EC28B1"/>
    <w:rsid w:val="00EC38D5"/>
    <w:rsid w:val="00EC6BF6"/>
    <w:rsid w:val="00ED14ED"/>
    <w:rsid w:val="00ED1E7F"/>
    <w:rsid w:val="00ED5818"/>
    <w:rsid w:val="00ED5B78"/>
    <w:rsid w:val="00ED7F42"/>
    <w:rsid w:val="00EE1E25"/>
    <w:rsid w:val="00EE674A"/>
    <w:rsid w:val="00EF0137"/>
    <w:rsid w:val="00EF4A93"/>
    <w:rsid w:val="00EF6ACE"/>
    <w:rsid w:val="00F01B7D"/>
    <w:rsid w:val="00F041AB"/>
    <w:rsid w:val="00F04FB4"/>
    <w:rsid w:val="00F102C4"/>
    <w:rsid w:val="00F10BA9"/>
    <w:rsid w:val="00F114D7"/>
    <w:rsid w:val="00F153D9"/>
    <w:rsid w:val="00F1574D"/>
    <w:rsid w:val="00F2298E"/>
    <w:rsid w:val="00F33BB4"/>
    <w:rsid w:val="00F342B0"/>
    <w:rsid w:val="00F37936"/>
    <w:rsid w:val="00F4066A"/>
    <w:rsid w:val="00F414EF"/>
    <w:rsid w:val="00F4165E"/>
    <w:rsid w:val="00F5085E"/>
    <w:rsid w:val="00F50A9B"/>
    <w:rsid w:val="00F51333"/>
    <w:rsid w:val="00F5515A"/>
    <w:rsid w:val="00F60179"/>
    <w:rsid w:val="00F60798"/>
    <w:rsid w:val="00F673C6"/>
    <w:rsid w:val="00F6766B"/>
    <w:rsid w:val="00F77A80"/>
    <w:rsid w:val="00F85F31"/>
    <w:rsid w:val="00F86FAD"/>
    <w:rsid w:val="00F9112B"/>
    <w:rsid w:val="00F916A7"/>
    <w:rsid w:val="00F9205C"/>
    <w:rsid w:val="00F939DE"/>
    <w:rsid w:val="00FA0C69"/>
    <w:rsid w:val="00FA1075"/>
    <w:rsid w:val="00FA5571"/>
    <w:rsid w:val="00FA636E"/>
    <w:rsid w:val="00FB0978"/>
    <w:rsid w:val="00FB3E74"/>
    <w:rsid w:val="00FB5976"/>
    <w:rsid w:val="00FB7154"/>
    <w:rsid w:val="00FB7518"/>
    <w:rsid w:val="00FC24FC"/>
    <w:rsid w:val="00FC6D2B"/>
    <w:rsid w:val="00FE17AB"/>
    <w:rsid w:val="00FE592D"/>
    <w:rsid w:val="00FE63CE"/>
    <w:rsid w:val="00FF29D1"/>
    <w:rsid w:val="00FF6F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82345,#b2b2b2,#003478"/>
    </o:shapedefaults>
    <o:shapelayout v:ext="edit">
      <o:idmap v:ext="edit" data="2"/>
    </o:shapelayout>
  </w:shapeDefaults>
  <w:decimalSymbol w:val="."/>
  <w:listSeparator w:val=","/>
  <w14:docId w14:val="3D577714"/>
  <w15:chartTrackingRefBased/>
  <w15:docId w15:val="{D84B91AA-30AE-4880-9827-43DCEC6F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annotation reference" w:uiPriority="99"/>
    <w:lsdException w:name="Title" w:qFormat="1"/>
    <w:lsdException w:name="Hyperlink" w:uiPriority="99"/>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D3A"/>
    <w:rPr>
      <w:rFonts w:ascii="Verdana" w:hAnsi="Verdana"/>
      <w:color w:val="58595B" w:themeColor="text1"/>
      <w:sz w:val="24"/>
      <w:szCs w:val="24"/>
      <w:lang w:eastAsia="en-US"/>
    </w:rPr>
  </w:style>
  <w:style w:type="paragraph" w:styleId="Heading1">
    <w:name w:val="heading 1"/>
    <w:basedOn w:val="Normal"/>
    <w:next w:val="Normal"/>
    <w:link w:val="Heading1Char"/>
    <w:uiPriority w:val="9"/>
    <w:qFormat/>
    <w:rsid w:val="003640CE"/>
    <w:pPr>
      <w:jc w:val="both"/>
      <w:outlineLvl w:val="0"/>
    </w:pPr>
    <w:rPr>
      <w:b/>
      <w:bCs/>
      <w:color w:val="003478"/>
      <w:sz w:val="32"/>
      <w:szCs w:val="40"/>
    </w:rPr>
  </w:style>
  <w:style w:type="paragraph" w:styleId="Heading2">
    <w:name w:val="heading 2"/>
    <w:basedOn w:val="Normal"/>
    <w:next w:val="Normal"/>
    <w:link w:val="Heading2Char"/>
    <w:uiPriority w:val="9"/>
    <w:unhideWhenUsed/>
    <w:qFormat/>
    <w:rsid w:val="003640CE"/>
    <w:pPr>
      <w:keepNext/>
      <w:keepLines/>
      <w:numPr>
        <w:ilvl w:val="1"/>
        <w:numId w:val="5"/>
      </w:numPr>
      <w:spacing w:before="40"/>
      <w:outlineLvl w:val="1"/>
    </w:pPr>
    <w:rPr>
      <w:rFonts w:cstheme="majorBidi"/>
      <w:b/>
      <w:sz w:val="28"/>
      <w:szCs w:val="26"/>
    </w:rPr>
  </w:style>
  <w:style w:type="paragraph" w:styleId="Heading3">
    <w:name w:val="heading 3"/>
    <w:basedOn w:val="Normal"/>
    <w:next w:val="Normal"/>
    <w:link w:val="Heading3Char"/>
    <w:uiPriority w:val="9"/>
    <w:unhideWhenUsed/>
    <w:rsid w:val="004B25BB"/>
    <w:pPr>
      <w:keepNext/>
      <w:keepLines/>
      <w:spacing w:before="40"/>
      <w:outlineLvl w:val="2"/>
    </w:pPr>
    <w:rPr>
      <w:rFonts w:eastAsiaTheme="majorEastAsia" w:cstheme="majorBidi"/>
      <w:b/>
    </w:rPr>
  </w:style>
  <w:style w:type="paragraph" w:styleId="Heading4">
    <w:name w:val="heading 4"/>
    <w:basedOn w:val="Normal"/>
    <w:next w:val="Normal"/>
    <w:link w:val="Heading4Char"/>
    <w:rsid w:val="00403DA6"/>
    <w:pPr>
      <w:keepNext/>
      <w:tabs>
        <w:tab w:val="num" w:pos="360"/>
      </w:tabs>
      <w:spacing w:before="240" w:after="60"/>
      <w:ind w:left="360" w:hanging="360"/>
      <w:outlineLvl w:val="3"/>
    </w:pPr>
    <w:rPr>
      <w:rFonts w:ascii="Times New Roman" w:hAnsi="Times New Roman"/>
      <w:b/>
      <w:bCs/>
      <w:color w:val="auto"/>
      <w:sz w:val="28"/>
      <w:szCs w:val="28"/>
    </w:rPr>
  </w:style>
  <w:style w:type="paragraph" w:styleId="Heading5">
    <w:name w:val="heading 5"/>
    <w:basedOn w:val="Normal"/>
    <w:next w:val="Normal"/>
    <w:link w:val="Heading5Char"/>
    <w:rsid w:val="00403DA6"/>
    <w:pPr>
      <w:tabs>
        <w:tab w:val="num" w:pos="360"/>
      </w:tabs>
      <w:spacing w:before="240" w:after="60"/>
      <w:ind w:left="360" w:hanging="360"/>
      <w:outlineLvl w:val="4"/>
    </w:pPr>
    <w:rPr>
      <w:rFonts w:ascii="Times New Roman" w:hAnsi="Times New Roman"/>
      <w:b/>
      <w:bCs/>
      <w:i/>
      <w:iCs/>
      <w:color w:val="auto"/>
      <w:sz w:val="26"/>
      <w:szCs w:val="26"/>
    </w:rPr>
  </w:style>
  <w:style w:type="paragraph" w:styleId="Heading6">
    <w:name w:val="heading 6"/>
    <w:basedOn w:val="Normal"/>
    <w:next w:val="Normal"/>
    <w:link w:val="Heading6Char"/>
    <w:rsid w:val="00403DA6"/>
    <w:pPr>
      <w:tabs>
        <w:tab w:val="num" w:pos="360"/>
      </w:tabs>
      <w:spacing w:before="240" w:after="60"/>
      <w:ind w:left="360" w:hanging="360"/>
      <w:outlineLvl w:val="5"/>
    </w:pPr>
    <w:rPr>
      <w:rFonts w:ascii="Times New Roman" w:hAnsi="Times New Roman"/>
      <w:b/>
      <w:bCs/>
      <w:color w:val="auto"/>
      <w:sz w:val="22"/>
      <w:szCs w:val="22"/>
    </w:rPr>
  </w:style>
  <w:style w:type="paragraph" w:styleId="Heading7">
    <w:name w:val="heading 7"/>
    <w:basedOn w:val="Normal"/>
    <w:next w:val="Normal"/>
    <w:link w:val="Heading7Char"/>
    <w:rsid w:val="00403DA6"/>
    <w:pPr>
      <w:tabs>
        <w:tab w:val="num" w:pos="360"/>
      </w:tabs>
      <w:spacing w:before="240" w:after="60"/>
      <w:ind w:left="360" w:hanging="360"/>
      <w:outlineLvl w:val="6"/>
    </w:pPr>
    <w:rPr>
      <w:rFonts w:ascii="Times New Roman" w:hAnsi="Times New Roman"/>
      <w:color w:val="auto"/>
    </w:rPr>
  </w:style>
  <w:style w:type="paragraph" w:styleId="Heading8">
    <w:name w:val="heading 8"/>
    <w:basedOn w:val="Normal"/>
    <w:next w:val="Normal"/>
    <w:link w:val="Heading8Char"/>
    <w:rsid w:val="00403DA6"/>
    <w:pPr>
      <w:tabs>
        <w:tab w:val="num" w:pos="360"/>
      </w:tabs>
      <w:spacing w:before="240" w:after="60"/>
      <w:ind w:left="360" w:hanging="360"/>
      <w:outlineLvl w:val="7"/>
    </w:pPr>
    <w:rPr>
      <w:rFonts w:ascii="Times New Roman" w:hAnsi="Times New Roman"/>
      <w:i/>
      <w:iCs/>
      <w:color w:val="auto"/>
    </w:rPr>
  </w:style>
  <w:style w:type="paragraph" w:styleId="Heading9">
    <w:name w:val="heading 9"/>
    <w:basedOn w:val="Normal"/>
    <w:next w:val="Normal"/>
    <w:link w:val="Heading9Char"/>
    <w:rsid w:val="00403DA6"/>
    <w:pPr>
      <w:tabs>
        <w:tab w:val="num" w:pos="360"/>
      </w:tabs>
      <w:spacing w:before="240" w:after="60"/>
      <w:ind w:left="360" w:hanging="360"/>
      <w:outlineLvl w:val="8"/>
    </w:pPr>
    <w:rPr>
      <w:rFonts w:ascii="Arial"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5F8C"/>
    <w:pPr>
      <w:tabs>
        <w:tab w:val="center" w:pos="4320"/>
        <w:tab w:val="right" w:pos="8640"/>
      </w:tabs>
    </w:pPr>
  </w:style>
  <w:style w:type="paragraph" w:styleId="Footer">
    <w:name w:val="footer"/>
    <w:basedOn w:val="Normal"/>
    <w:link w:val="FooterChar"/>
    <w:uiPriority w:val="99"/>
    <w:rsid w:val="00C05F8C"/>
    <w:pPr>
      <w:tabs>
        <w:tab w:val="center" w:pos="4320"/>
        <w:tab w:val="right" w:pos="8640"/>
      </w:tabs>
    </w:pPr>
  </w:style>
  <w:style w:type="table" w:styleId="TableGrid">
    <w:name w:val="Table Grid"/>
    <w:aliases w:val="Daman Internal Table,Daman External Table"/>
    <w:basedOn w:val="TableNormal"/>
    <w:uiPriority w:val="1"/>
    <w:rsid w:val="00C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C29C1"/>
    <w:rPr>
      <w:rFonts w:ascii="Verdana" w:hAnsi="Verdana"/>
      <w:b w:val="0"/>
      <w:color w:val="0000FF"/>
      <w:sz w:val="24"/>
      <w:u w:val="single"/>
    </w:rPr>
  </w:style>
  <w:style w:type="character" w:styleId="CommentReference">
    <w:name w:val="annotation reference"/>
    <w:uiPriority w:val="99"/>
    <w:rsid w:val="0079125C"/>
    <w:rPr>
      <w:sz w:val="16"/>
      <w:szCs w:val="16"/>
    </w:rPr>
  </w:style>
  <w:style w:type="paragraph" w:styleId="CommentText">
    <w:name w:val="annotation text"/>
    <w:basedOn w:val="Normal"/>
    <w:link w:val="CommentTextChar"/>
    <w:rsid w:val="0079125C"/>
    <w:rPr>
      <w:szCs w:val="20"/>
    </w:rPr>
  </w:style>
  <w:style w:type="character" w:customStyle="1" w:styleId="CommentTextChar">
    <w:name w:val="Comment Text Char"/>
    <w:basedOn w:val="DefaultParagraphFont"/>
    <w:link w:val="CommentText"/>
    <w:rsid w:val="0079125C"/>
  </w:style>
  <w:style w:type="paragraph" w:styleId="BalloonText">
    <w:name w:val="Balloon Text"/>
    <w:basedOn w:val="Normal"/>
    <w:link w:val="BalloonTextChar"/>
    <w:uiPriority w:val="99"/>
    <w:rsid w:val="0079125C"/>
    <w:rPr>
      <w:rFonts w:ascii="Tahoma" w:hAnsi="Tahoma" w:cs="Tahoma"/>
      <w:sz w:val="16"/>
      <w:szCs w:val="16"/>
    </w:rPr>
  </w:style>
  <w:style w:type="character" w:customStyle="1" w:styleId="BalloonTextChar">
    <w:name w:val="Balloon Text Char"/>
    <w:link w:val="BalloonText"/>
    <w:uiPriority w:val="99"/>
    <w:rsid w:val="0079125C"/>
    <w:rPr>
      <w:rFonts w:ascii="Tahoma" w:hAnsi="Tahoma" w:cs="Tahoma"/>
      <w:sz w:val="16"/>
      <w:szCs w:val="16"/>
    </w:rPr>
  </w:style>
  <w:style w:type="paragraph" w:styleId="CommentSubject">
    <w:name w:val="annotation subject"/>
    <w:basedOn w:val="CommentText"/>
    <w:next w:val="CommentText"/>
    <w:link w:val="CommentSubjectChar"/>
    <w:uiPriority w:val="99"/>
    <w:rsid w:val="007C2BD4"/>
    <w:rPr>
      <w:b/>
      <w:bCs/>
    </w:rPr>
  </w:style>
  <w:style w:type="character" w:customStyle="1" w:styleId="CommentSubjectChar">
    <w:name w:val="Comment Subject Char"/>
    <w:link w:val="CommentSubject"/>
    <w:uiPriority w:val="99"/>
    <w:rsid w:val="007C2BD4"/>
    <w:rPr>
      <w:b/>
      <w:bCs/>
      <w:lang w:val="en-US" w:eastAsia="en-US"/>
    </w:rPr>
  </w:style>
  <w:style w:type="character" w:customStyle="1" w:styleId="FooterChar">
    <w:name w:val="Footer Char"/>
    <w:basedOn w:val="DefaultParagraphFont"/>
    <w:link w:val="Footer"/>
    <w:uiPriority w:val="99"/>
    <w:rsid w:val="003E49B9"/>
    <w:rPr>
      <w:noProof/>
      <w:sz w:val="24"/>
      <w:szCs w:val="24"/>
      <w:lang w:eastAsia="en-US"/>
    </w:rPr>
  </w:style>
  <w:style w:type="character" w:customStyle="1" w:styleId="Heading1Char">
    <w:name w:val="Heading 1 Char"/>
    <w:basedOn w:val="DefaultParagraphFont"/>
    <w:link w:val="Heading1"/>
    <w:uiPriority w:val="9"/>
    <w:rsid w:val="003640CE"/>
    <w:rPr>
      <w:rFonts w:ascii="Verdana" w:hAnsi="Verdana"/>
      <w:b/>
      <w:bCs/>
      <w:color w:val="003478"/>
      <w:sz w:val="32"/>
      <w:szCs w:val="40"/>
      <w:lang w:eastAsia="en-US"/>
    </w:rPr>
  </w:style>
  <w:style w:type="character" w:customStyle="1" w:styleId="Heading2Char">
    <w:name w:val="Heading 2 Char"/>
    <w:basedOn w:val="DefaultParagraphFont"/>
    <w:link w:val="Heading2"/>
    <w:uiPriority w:val="9"/>
    <w:rsid w:val="003640CE"/>
    <w:rPr>
      <w:rFonts w:ascii="Verdana" w:hAnsi="Verdana" w:cstheme="majorBidi"/>
      <w:b/>
      <w:color w:val="58595B" w:themeColor="text1"/>
      <w:sz w:val="28"/>
      <w:szCs w:val="26"/>
      <w:lang w:eastAsia="en-US"/>
    </w:rPr>
  </w:style>
  <w:style w:type="character" w:customStyle="1" w:styleId="Heading3Char">
    <w:name w:val="Heading 3 Char"/>
    <w:basedOn w:val="DefaultParagraphFont"/>
    <w:link w:val="Heading3"/>
    <w:uiPriority w:val="9"/>
    <w:rsid w:val="004B25BB"/>
    <w:rPr>
      <w:rFonts w:ascii="Verdana" w:eastAsiaTheme="majorEastAsia" w:hAnsi="Verdana" w:cstheme="majorBidi"/>
      <w:b/>
      <w:noProof/>
      <w:color w:val="484848"/>
      <w:szCs w:val="24"/>
      <w:lang w:eastAsia="en-US"/>
    </w:rPr>
  </w:style>
  <w:style w:type="character" w:styleId="Emphasis">
    <w:name w:val="Emphasis"/>
    <w:basedOn w:val="DefaultParagraphFont"/>
    <w:rsid w:val="004B25BB"/>
    <w:rPr>
      <w:rFonts w:ascii="Verdana" w:hAnsi="Verdana"/>
      <w:i/>
      <w:iCs/>
      <w:sz w:val="24"/>
    </w:rPr>
  </w:style>
  <w:style w:type="character" w:styleId="Strong">
    <w:name w:val="Strong"/>
    <w:basedOn w:val="DefaultParagraphFont"/>
    <w:rsid w:val="004B25BB"/>
    <w:rPr>
      <w:rFonts w:ascii="Verdana" w:hAnsi="Verdana"/>
      <w:b/>
      <w:bCs/>
      <w:sz w:val="24"/>
    </w:rPr>
  </w:style>
  <w:style w:type="paragraph" w:styleId="Subtitle">
    <w:name w:val="Subtitle"/>
    <w:basedOn w:val="Heading2"/>
    <w:next w:val="Normal"/>
    <w:link w:val="SubtitleChar"/>
    <w:rsid w:val="004B25BB"/>
  </w:style>
  <w:style w:type="character" w:customStyle="1" w:styleId="SubtitleChar">
    <w:name w:val="Subtitle Char"/>
    <w:basedOn w:val="DefaultParagraphFont"/>
    <w:link w:val="Subtitle"/>
    <w:rsid w:val="004B25BB"/>
    <w:rPr>
      <w:rFonts w:ascii="Verdana" w:hAnsi="Verdana" w:cstheme="majorBidi"/>
      <w:b/>
      <w:color w:val="58595B" w:themeColor="text1"/>
      <w:sz w:val="28"/>
      <w:szCs w:val="26"/>
      <w:lang w:eastAsia="en-US"/>
    </w:rPr>
  </w:style>
  <w:style w:type="paragraph" w:styleId="Title">
    <w:name w:val="Title"/>
    <w:basedOn w:val="Normal"/>
    <w:next w:val="Normal"/>
    <w:link w:val="TitleChar"/>
    <w:qFormat/>
    <w:rsid w:val="002452CE"/>
    <w:pPr>
      <w:spacing w:after="200"/>
    </w:pPr>
    <w:rPr>
      <w:b/>
      <w:bCs/>
      <w:color w:val="872445"/>
      <w:sz w:val="72"/>
      <w:szCs w:val="72"/>
    </w:rPr>
  </w:style>
  <w:style w:type="character" w:customStyle="1" w:styleId="TitleChar">
    <w:name w:val="Title Char"/>
    <w:basedOn w:val="DefaultParagraphFont"/>
    <w:link w:val="Title"/>
    <w:rsid w:val="002452CE"/>
    <w:rPr>
      <w:rFonts w:ascii="Verdana" w:hAnsi="Verdana"/>
      <w:b/>
      <w:bCs/>
      <w:color w:val="872445"/>
      <w:sz w:val="72"/>
      <w:szCs w:val="72"/>
      <w:lang w:eastAsia="en-US"/>
    </w:rPr>
  </w:style>
  <w:style w:type="paragraph" w:styleId="NoSpacing">
    <w:name w:val="No Spacing"/>
    <w:link w:val="NoSpacingChar"/>
    <w:uiPriority w:val="1"/>
    <w:qFormat/>
    <w:rsid w:val="004B25BB"/>
    <w:rPr>
      <w:rFonts w:ascii="Verdana" w:hAnsi="Verdana"/>
      <w:noProof/>
      <w:color w:val="484848"/>
      <w:sz w:val="24"/>
      <w:szCs w:val="24"/>
      <w:lang w:eastAsia="en-US"/>
    </w:rPr>
  </w:style>
  <w:style w:type="character" w:styleId="IntenseEmphasis">
    <w:name w:val="Intense Emphasis"/>
    <w:basedOn w:val="DefaultParagraphFont"/>
    <w:uiPriority w:val="21"/>
    <w:rsid w:val="004B25BB"/>
    <w:rPr>
      <w:rFonts w:ascii="Verdana" w:hAnsi="Verdana"/>
      <w:i/>
      <w:iCs/>
      <w:color w:val="484848"/>
      <w:sz w:val="24"/>
    </w:rPr>
  </w:style>
  <w:style w:type="paragraph" w:styleId="IntenseQuote">
    <w:name w:val="Intense Quote"/>
    <w:basedOn w:val="Normal"/>
    <w:next w:val="Normal"/>
    <w:link w:val="IntenseQuoteChar"/>
    <w:uiPriority w:val="30"/>
    <w:rsid w:val="004B25BB"/>
    <w:pPr>
      <w:pBdr>
        <w:top w:val="single" w:sz="4" w:space="10" w:color="85CDDB" w:themeColor="accent1"/>
        <w:bottom w:val="single" w:sz="4" w:space="10" w:color="85CDDB"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B25BB"/>
    <w:rPr>
      <w:rFonts w:ascii="Verdana" w:hAnsi="Verdana"/>
      <w:i/>
      <w:iCs/>
      <w:noProof/>
      <w:color w:val="484848"/>
      <w:sz w:val="24"/>
      <w:szCs w:val="24"/>
      <w:lang w:eastAsia="en-US"/>
    </w:rPr>
  </w:style>
  <w:style w:type="character" w:styleId="IntenseReference">
    <w:name w:val="Intense Reference"/>
    <w:basedOn w:val="DefaultParagraphFont"/>
    <w:uiPriority w:val="32"/>
    <w:rsid w:val="004B25BB"/>
    <w:rPr>
      <w:rFonts w:ascii="Verdana" w:hAnsi="Verdana"/>
      <w:b/>
      <w:bCs/>
      <w:smallCaps/>
      <w:color w:val="484848"/>
      <w:spacing w:val="5"/>
      <w:sz w:val="24"/>
    </w:rPr>
  </w:style>
  <w:style w:type="character" w:customStyle="1" w:styleId="Heading4Char">
    <w:name w:val="Heading 4 Char"/>
    <w:basedOn w:val="DefaultParagraphFont"/>
    <w:link w:val="Heading4"/>
    <w:rsid w:val="00403DA6"/>
    <w:rPr>
      <w:b/>
      <w:bCs/>
      <w:sz w:val="28"/>
      <w:szCs w:val="28"/>
      <w:lang w:eastAsia="en-US"/>
    </w:rPr>
  </w:style>
  <w:style w:type="character" w:customStyle="1" w:styleId="Heading5Char">
    <w:name w:val="Heading 5 Char"/>
    <w:basedOn w:val="DefaultParagraphFont"/>
    <w:link w:val="Heading5"/>
    <w:rsid w:val="00403DA6"/>
    <w:rPr>
      <w:b/>
      <w:bCs/>
      <w:i/>
      <w:iCs/>
      <w:sz w:val="26"/>
      <w:szCs w:val="26"/>
      <w:lang w:eastAsia="en-US"/>
    </w:rPr>
  </w:style>
  <w:style w:type="character" w:customStyle="1" w:styleId="Heading6Char">
    <w:name w:val="Heading 6 Char"/>
    <w:basedOn w:val="DefaultParagraphFont"/>
    <w:link w:val="Heading6"/>
    <w:rsid w:val="00403DA6"/>
    <w:rPr>
      <w:b/>
      <w:bCs/>
      <w:sz w:val="22"/>
      <w:szCs w:val="22"/>
      <w:lang w:eastAsia="en-US"/>
    </w:rPr>
  </w:style>
  <w:style w:type="character" w:customStyle="1" w:styleId="Heading7Char">
    <w:name w:val="Heading 7 Char"/>
    <w:basedOn w:val="DefaultParagraphFont"/>
    <w:link w:val="Heading7"/>
    <w:rsid w:val="00403DA6"/>
    <w:rPr>
      <w:sz w:val="24"/>
      <w:szCs w:val="24"/>
      <w:lang w:eastAsia="en-US"/>
    </w:rPr>
  </w:style>
  <w:style w:type="character" w:customStyle="1" w:styleId="Heading8Char">
    <w:name w:val="Heading 8 Char"/>
    <w:basedOn w:val="DefaultParagraphFont"/>
    <w:link w:val="Heading8"/>
    <w:rsid w:val="00403DA6"/>
    <w:rPr>
      <w:i/>
      <w:iCs/>
      <w:sz w:val="24"/>
      <w:szCs w:val="24"/>
      <w:lang w:eastAsia="en-US"/>
    </w:rPr>
  </w:style>
  <w:style w:type="character" w:customStyle="1" w:styleId="Heading9Char">
    <w:name w:val="Heading 9 Char"/>
    <w:basedOn w:val="DefaultParagraphFont"/>
    <w:link w:val="Heading9"/>
    <w:rsid w:val="00403DA6"/>
    <w:rPr>
      <w:rFonts w:ascii="Arial" w:hAnsi="Arial" w:cs="Arial"/>
      <w:sz w:val="22"/>
      <w:szCs w:val="22"/>
      <w:lang w:eastAsia="en-US"/>
    </w:rPr>
  </w:style>
  <w:style w:type="paragraph" w:customStyle="1" w:styleId="Damanabstractregular">
    <w:name w:val="Daman abstract regular"/>
    <w:basedOn w:val="Normal"/>
    <w:qFormat/>
    <w:rsid w:val="00D97669"/>
    <w:pPr>
      <w:jc w:val="both"/>
    </w:pPr>
    <w:rPr>
      <w:rFonts w:eastAsia="MS PGothic" w:cs="Calibri"/>
      <w:color w:val="696E71"/>
      <w:sz w:val="16"/>
      <w:szCs w:val="16"/>
    </w:rPr>
  </w:style>
  <w:style w:type="paragraph" w:styleId="ListParagraph">
    <w:name w:val="List Paragraph"/>
    <w:aliases w:val="lp1,numbered,FooterText,List Paragraph1,Paragraphe de liste1,Bulletr List Paragraph,列出段落,列出段落1,List Paragraph2,List Paragraph21,Párrafo de lista1,Parágrafo da Lista1,リスト段落1,Listeafsnit1,Use Case List Paragraph,Bullet List,lp11,YC Bulet,b2"/>
    <w:basedOn w:val="Normal"/>
    <w:next w:val="Normal"/>
    <w:link w:val="ListParagraphChar"/>
    <w:uiPriority w:val="34"/>
    <w:qFormat/>
    <w:rsid w:val="006E445E"/>
    <w:pPr>
      <w:spacing w:after="200" w:line="276" w:lineRule="auto"/>
      <w:ind w:left="720"/>
    </w:pPr>
    <w:rPr>
      <w:rFonts w:cs="Arial"/>
      <w:szCs w:val="22"/>
    </w:rPr>
  </w:style>
  <w:style w:type="paragraph" w:styleId="TOC1">
    <w:name w:val="toc 1"/>
    <w:basedOn w:val="Normal"/>
    <w:next w:val="Normal"/>
    <w:link w:val="TOC1Char"/>
    <w:autoRedefine/>
    <w:uiPriority w:val="39"/>
    <w:rsid w:val="00DC29C1"/>
    <w:pPr>
      <w:tabs>
        <w:tab w:val="left" w:pos="720"/>
        <w:tab w:val="right" w:leader="dot" w:pos="10070"/>
      </w:tabs>
      <w:spacing w:before="240" w:after="240"/>
    </w:pPr>
    <w:rPr>
      <w:bCs/>
      <w:noProof/>
      <w:color w:val="003478"/>
      <w:szCs w:val="20"/>
    </w:rPr>
  </w:style>
  <w:style w:type="paragraph" w:styleId="NormalWeb">
    <w:name w:val="Normal (Web)"/>
    <w:basedOn w:val="Normal"/>
    <w:uiPriority w:val="99"/>
    <w:rsid w:val="00403DA6"/>
    <w:pPr>
      <w:spacing w:before="100" w:beforeAutospacing="1" w:after="100" w:afterAutospacing="1"/>
    </w:pPr>
    <w:rPr>
      <w:rFonts w:ascii="Times New Roman" w:hAnsi="Times New Roman"/>
      <w:color w:val="auto"/>
    </w:rPr>
  </w:style>
  <w:style w:type="paragraph" w:styleId="BodyTextIndent">
    <w:name w:val="Body Text Indent"/>
    <w:basedOn w:val="Normal"/>
    <w:link w:val="BodyTextIndentChar"/>
    <w:rsid w:val="00403DA6"/>
    <w:pPr>
      <w:ind w:left="420"/>
    </w:pPr>
    <w:rPr>
      <w:rFonts w:ascii="Times New Roman" w:hAnsi="Times New Roman"/>
      <w:color w:val="auto"/>
      <w:lang w:eastAsia="ar-SA"/>
    </w:rPr>
  </w:style>
  <w:style w:type="character" w:customStyle="1" w:styleId="BodyTextIndentChar">
    <w:name w:val="Body Text Indent Char"/>
    <w:basedOn w:val="DefaultParagraphFont"/>
    <w:link w:val="BodyTextIndent"/>
    <w:rsid w:val="00403DA6"/>
    <w:rPr>
      <w:sz w:val="24"/>
      <w:szCs w:val="24"/>
      <w:lang w:eastAsia="ar-SA"/>
    </w:rPr>
  </w:style>
  <w:style w:type="numbering" w:customStyle="1" w:styleId="Style2">
    <w:name w:val="Style2"/>
    <w:rsid w:val="00403DA6"/>
    <w:pPr>
      <w:numPr>
        <w:numId w:val="2"/>
      </w:numPr>
    </w:pPr>
  </w:style>
  <w:style w:type="numbering" w:customStyle="1" w:styleId="Style1">
    <w:name w:val="Style1"/>
    <w:uiPriority w:val="99"/>
    <w:rsid w:val="00403DA6"/>
    <w:pPr>
      <w:numPr>
        <w:numId w:val="1"/>
      </w:numPr>
    </w:pPr>
  </w:style>
  <w:style w:type="character" w:customStyle="1" w:styleId="FollowedHyperlink1">
    <w:name w:val="FollowedHyperlink1"/>
    <w:basedOn w:val="DefaultParagraphFont"/>
    <w:rsid w:val="00403DA6"/>
    <w:rPr>
      <w:color w:val="800080"/>
      <w:u w:val="single"/>
    </w:rPr>
  </w:style>
  <w:style w:type="paragraph" w:styleId="Revision">
    <w:name w:val="Revision"/>
    <w:hidden/>
    <w:uiPriority w:val="99"/>
    <w:semiHidden/>
    <w:rsid w:val="00403DA6"/>
    <w:rPr>
      <w:sz w:val="24"/>
      <w:szCs w:val="24"/>
      <w:lang w:val="en-US" w:eastAsia="en-US"/>
    </w:rPr>
  </w:style>
  <w:style w:type="character" w:customStyle="1" w:styleId="ListParagraphChar">
    <w:name w:val="List Paragraph Char"/>
    <w:aliases w:val="lp1 Char,numbered Char,FooterText Char,List Paragraph1 Char,Paragraphe de liste1 Char,Bulletr List Paragraph Char,列出段落 Char,列出段落1 Char,List Paragraph2 Char,List Paragraph21 Char,Párrafo de lista1 Char,Parágrafo da Lista1 Char,b2 Char"/>
    <w:link w:val="ListParagraph"/>
    <w:uiPriority w:val="34"/>
    <w:qFormat/>
    <w:locked/>
    <w:rsid w:val="006E445E"/>
    <w:rPr>
      <w:rFonts w:ascii="Verdana" w:hAnsi="Verdana" w:cs="Arial"/>
      <w:color w:val="484848"/>
      <w:szCs w:val="22"/>
      <w:lang w:eastAsia="en-US"/>
    </w:rPr>
  </w:style>
  <w:style w:type="paragraph" w:customStyle="1" w:styleId="null">
    <w:name w:val="null"/>
    <w:basedOn w:val="Normal"/>
    <w:rsid w:val="00403DA6"/>
    <w:pPr>
      <w:spacing w:before="100" w:beforeAutospacing="1" w:after="100" w:afterAutospacing="1"/>
    </w:pPr>
    <w:rPr>
      <w:rFonts w:ascii="Times New Roman" w:eastAsia="Calibri" w:hAnsi="Times New Roman"/>
      <w:color w:val="auto"/>
      <w:lang w:eastAsia="en-GB"/>
    </w:rPr>
  </w:style>
  <w:style w:type="character" w:styleId="UnresolvedMention">
    <w:name w:val="Unresolved Mention"/>
    <w:basedOn w:val="DefaultParagraphFont"/>
    <w:uiPriority w:val="99"/>
    <w:semiHidden/>
    <w:unhideWhenUsed/>
    <w:rsid w:val="00403DA6"/>
    <w:rPr>
      <w:color w:val="605E5C"/>
      <w:shd w:val="clear" w:color="auto" w:fill="E1DFDD"/>
    </w:rPr>
  </w:style>
  <w:style w:type="character" w:styleId="FollowedHyperlink">
    <w:name w:val="FollowedHyperlink"/>
    <w:basedOn w:val="DefaultParagraphFont"/>
    <w:rsid w:val="00403DA6"/>
    <w:rPr>
      <w:color w:val="58595B" w:themeColor="followedHyperlink"/>
      <w:u w:val="single"/>
    </w:rPr>
  </w:style>
  <w:style w:type="paragraph" w:customStyle="1" w:styleId="DamanAbstractBold">
    <w:name w:val="Daman Abstract Bold"/>
    <w:basedOn w:val="Normal"/>
    <w:rsid w:val="00D97669"/>
    <w:pPr>
      <w:jc w:val="both"/>
    </w:pPr>
    <w:rPr>
      <w:rFonts w:eastAsia="MS PGothic" w:cs="Calibri"/>
      <w:b/>
      <w:color w:val="696E71"/>
      <w:sz w:val="16"/>
      <w:szCs w:val="16"/>
    </w:rPr>
  </w:style>
  <w:style w:type="character" w:customStyle="1" w:styleId="HeaderChar">
    <w:name w:val="Header Char"/>
    <w:basedOn w:val="DefaultParagraphFont"/>
    <w:link w:val="Header"/>
    <w:uiPriority w:val="99"/>
    <w:rsid w:val="00B67A4E"/>
    <w:rPr>
      <w:rFonts w:ascii="Verdana" w:hAnsi="Verdana"/>
      <w:noProof/>
      <w:color w:val="484848"/>
      <w:szCs w:val="24"/>
      <w:lang w:eastAsia="en-US"/>
    </w:rPr>
  </w:style>
  <w:style w:type="paragraph" w:styleId="Index1">
    <w:name w:val="index 1"/>
    <w:basedOn w:val="Normal"/>
    <w:next w:val="Normal"/>
    <w:autoRedefine/>
    <w:unhideWhenUsed/>
    <w:rsid w:val="00B67A4E"/>
    <w:pPr>
      <w:widowControl w:val="0"/>
      <w:tabs>
        <w:tab w:val="right" w:leader="dot" w:pos="9360"/>
      </w:tabs>
      <w:suppressAutoHyphens/>
      <w:ind w:left="1440" w:right="720" w:hanging="1440"/>
    </w:pPr>
    <w:rPr>
      <w:rFonts w:ascii="Arial" w:hAnsi="Arial"/>
      <w:color w:val="auto"/>
      <w:sz w:val="22"/>
      <w:szCs w:val="20"/>
    </w:rPr>
  </w:style>
  <w:style w:type="paragraph" w:styleId="Index2">
    <w:name w:val="index 2"/>
    <w:basedOn w:val="Normal"/>
    <w:next w:val="Normal"/>
    <w:autoRedefine/>
    <w:unhideWhenUsed/>
    <w:rsid w:val="00B67A4E"/>
    <w:pPr>
      <w:widowControl w:val="0"/>
      <w:tabs>
        <w:tab w:val="right" w:leader="dot" w:pos="9360"/>
      </w:tabs>
      <w:suppressAutoHyphens/>
      <w:ind w:left="1440" w:right="720" w:hanging="720"/>
    </w:pPr>
    <w:rPr>
      <w:rFonts w:ascii="Courier New" w:hAnsi="Courier New"/>
      <w:color w:val="auto"/>
      <w:szCs w:val="20"/>
    </w:rPr>
  </w:style>
  <w:style w:type="paragraph" w:styleId="TOC2">
    <w:name w:val="toc 2"/>
    <w:basedOn w:val="Normal"/>
    <w:next w:val="Normal"/>
    <w:autoRedefine/>
    <w:uiPriority w:val="39"/>
    <w:unhideWhenUsed/>
    <w:rsid w:val="00DC29C1"/>
    <w:pPr>
      <w:widowControl w:val="0"/>
      <w:tabs>
        <w:tab w:val="left" w:pos="1418"/>
        <w:tab w:val="right" w:leader="dot" w:pos="10080"/>
      </w:tabs>
      <w:suppressAutoHyphens/>
      <w:spacing w:before="120" w:after="120"/>
      <w:ind w:left="1440" w:hanging="720"/>
    </w:pPr>
    <w:rPr>
      <w:rFonts w:eastAsia="Calibri"/>
      <w:noProof/>
      <w:szCs w:val="20"/>
      <w:lang w:eastAsia="en-GB"/>
    </w:rPr>
  </w:style>
  <w:style w:type="paragraph" w:customStyle="1" w:styleId="TOC31">
    <w:name w:val="TOC 31"/>
    <w:basedOn w:val="Normal"/>
    <w:next w:val="Normal"/>
    <w:autoRedefine/>
    <w:uiPriority w:val="39"/>
    <w:unhideWhenUsed/>
    <w:rsid w:val="00B67A4E"/>
    <w:pPr>
      <w:widowControl w:val="0"/>
      <w:tabs>
        <w:tab w:val="left" w:pos="2160"/>
        <w:tab w:val="right" w:leader="dot" w:pos="9360"/>
      </w:tabs>
      <w:suppressAutoHyphens/>
      <w:ind w:left="2160" w:right="720" w:hanging="720"/>
    </w:pPr>
    <w:rPr>
      <w:strike/>
      <w:color w:val="auto"/>
      <w:szCs w:val="20"/>
    </w:rPr>
  </w:style>
  <w:style w:type="paragraph" w:styleId="TOC4">
    <w:name w:val="toc 4"/>
    <w:basedOn w:val="Normal"/>
    <w:next w:val="Normal"/>
    <w:autoRedefine/>
    <w:unhideWhenUsed/>
    <w:rsid w:val="00B67A4E"/>
    <w:pPr>
      <w:widowControl w:val="0"/>
      <w:tabs>
        <w:tab w:val="right" w:leader="dot" w:pos="9360"/>
      </w:tabs>
      <w:suppressAutoHyphens/>
      <w:ind w:left="2880" w:right="720" w:hanging="720"/>
    </w:pPr>
    <w:rPr>
      <w:rFonts w:ascii="Courier New" w:hAnsi="Courier New"/>
      <w:color w:val="auto"/>
      <w:szCs w:val="20"/>
    </w:rPr>
  </w:style>
  <w:style w:type="paragraph" w:styleId="TOC5">
    <w:name w:val="toc 5"/>
    <w:basedOn w:val="Normal"/>
    <w:next w:val="Normal"/>
    <w:autoRedefine/>
    <w:unhideWhenUsed/>
    <w:rsid w:val="00B67A4E"/>
    <w:pPr>
      <w:widowControl w:val="0"/>
      <w:tabs>
        <w:tab w:val="right" w:leader="dot" w:pos="9360"/>
      </w:tabs>
      <w:suppressAutoHyphens/>
      <w:ind w:left="3600" w:right="720" w:hanging="720"/>
    </w:pPr>
    <w:rPr>
      <w:rFonts w:ascii="Courier New" w:hAnsi="Courier New"/>
      <w:color w:val="auto"/>
      <w:szCs w:val="20"/>
    </w:rPr>
  </w:style>
  <w:style w:type="paragraph" w:styleId="TOC6">
    <w:name w:val="toc 6"/>
    <w:basedOn w:val="Normal"/>
    <w:next w:val="Normal"/>
    <w:autoRedefine/>
    <w:unhideWhenUsed/>
    <w:rsid w:val="00B67A4E"/>
    <w:pPr>
      <w:widowControl w:val="0"/>
      <w:tabs>
        <w:tab w:val="right" w:pos="9360"/>
      </w:tabs>
      <w:suppressAutoHyphens/>
      <w:ind w:left="720" w:hanging="720"/>
    </w:pPr>
    <w:rPr>
      <w:rFonts w:ascii="Courier New" w:hAnsi="Courier New"/>
      <w:color w:val="auto"/>
      <w:szCs w:val="20"/>
    </w:rPr>
  </w:style>
  <w:style w:type="paragraph" w:styleId="TOC7">
    <w:name w:val="toc 7"/>
    <w:basedOn w:val="Normal"/>
    <w:next w:val="Normal"/>
    <w:autoRedefine/>
    <w:unhideWhenUsed/>
    <w:rsid w:val="00B67A4E"/>
    <w:pPr>
      <w:widowControl w:val="0"/>
      <w:suppressAutoHyphens/>
      <w:ind w:left="720" w:hanging="720"/>
    </w:pPr>
    <w:rPr>
      <w:rFonts w:ascii="Courier New" w:hAnsi="Courier New"/>
      <w:color w:val="auto"/>
      <w:szCs w:val="20"/>
    </w:rPr>
  </w:style>
  <w:style w:type="paragraph" w:styleId="TOC8">
    <w:name w:val="toc 8"/>
    <w:basedOn w:val="Normal"/>
    <w:next w:val="Normal"/>
    <w:autoRedefine/>
    <w:unhideWhenUsed/>
    <w:rsid w:val="00B67A4E"/>
    <w:pPr>
      <w:widowControl w:val="0"/>
      <w:tabs>
        <w:tab w:val="right" w:pos="9360"/>
      </w:tabs>
      <w:suppressAutoHyphens/>
      <w:ind w:left="720" w:hanging="720"/>
    </w:pPr>
    <w:rPr>
      <w:rFonts w:ascii="Courier New" w:hAnsi="Courier New"/>
      <w:color w:val="auto"/>
      <w:szCs w:val="20"/>
    </w:rPr>
  </w:style>
  <w:style w:type="paragraph" w:styleId="TOC9">
    <w:name w:val="toc 9"/>
    <w:basedOn w:val="Normal"/>
    <w:next w:val="Normal"/>
    <w:autoRedefine/>
    <w:unhideWhenUsed/>
    <w:rsid w:val="00B67A4E"/>
    <w:pPr>
      <w:widowControl w:val="0"/>
      <w:tabs>
        <w:tab w:val="right" w:leader="dot" w:pos="9360"/>
      </w:tabs>
      <w:suppressAutoHyphens/>
      <w:ind w:left="720" w:hanging="720"/>
    </w:pPr>
    <w:rPr>
      <w:rFonts w:ascii="Courier New" w:hAnsi="Courier New"/>
      <w:color w:val="auto"/>
      <w:szCs w:val="20"/>
    </w:rPr>
  </w:style>
  <w:style w:type="paragraph" w:styleId="FootnoteText">
    <w:name w:val="footnote text"/>
    <w:basedOn w:val="Normal"/>
    <w:link w:val="FootnoteTextChar"/>
    <w:unhideWhenUsed/>
    <w:rsid w:val="00B67A4E"/>
    <w:pPr>
      <w:widowControl w:val="0"/>
    </w:pPr>
    <w:rPr>
      <w:rFonts w:ascii="Courier New" w:hAnsi="Courier New"/>
      <w:color w:val="auto"/>
      <w:szCs w:val="20"/>
    </w:rPr>
  </w:style>
  <w:style w:type="character" w:customStyle="1" w:styleId="FootnoteTextChar">
    <w:name w:val="Footnote Text Char"/>
    <w:basedOn w:val="DefaultParagraphFont"/>
    <w:link w:val="FootnoteText"/>
    <w:rsid w:val="00B67A4E"/>
    <w:rPr>
      <w:rFonts w:ascii="Courier New" w:hAnsi="Courier New"/>
      <w:sz w:val="24"/>
      <w:lang w:eastAsia="en-US"/>
    </w:rPr>
  </w:style>
  <w:style w:type="character" w:customStyle="1" w:styleId="CommentTextChar1">
    <w:name w:val="Comment Text Char1"/>
    <w:locked/>
    <w:rsid w:val="00B67A4E"/>
  </w:style>
  <w:style w:type="paragraph" w:styleId="EndnoteText">
    <w:name w:val="endnote text"/>
    <w:basedOn w:val="Normal"/>
    <w:link w:val="EndnoteTextChar"/>
    <w:unhideWhenUsed/>
    <w:rsid w:val="00B67A4E"/>
    <w:pPr>
      <w:widowControl w:val="0"/>
    </w:pPr>
    <w:rPr>
      <w:rFonts w:ascii="Courier New" w:hAnsi="Courier New"/>
      <w:color w:val="auto"/>
      <w:szCs w:val="20"/>
    </w:rPr>
  </w:style>
  <w:style w:type="character" w:customStyle="1" w:styleId="EndnoteTextChar">
    <w:name w:val="Endnote Text Char"/>
    <w:basedOn w:val="DefaultParagraphFont"/>
    <w:link w:val="EndnoteText"/>
    <w:rsid w:val="00B67A4E"/>
    <w:rPr>
      <w:rFonts w:ascii="Courier New" w:hAnsi="Courier New"/>
      <w:sz w:val="24"/>
      <w:lang w:eastAsia="en-US"/>
    </w:rPr>
  </w:style>
  <w:style w:type="paragraph" w:styleId="TOAHeading">
    <w:name w:val="toa heading"/>
    <w:basedOn w:val="Normal"/>
    <w:next w:val="Normal"/>
    <w:unhideWhenUsed/>
    <w:rsid w:val="00B67A4E"/>
    <w:pPr>
      <w:widowControl w:val="0"/>
      <w:tabs>
        <w:tab w:val="right" w:pos="9360"/>
      </w:tabs>
      <w:suppressAutoHyphens/>
    </w:pPr>
    <w:rPr>
      <w:rFonts w:ascii="Courier New" w:hAnsi="Courier New"/>
      <w:color w:val="auto"/>
      <w:szCs w:val="20"/>
    </w:rPr>
  </w:style>
  <w:style w:type="paragraph" w:styleId="List2">
    <w:name w:val="List 2"/>
    <w:basedOn w:val="Normal"/>
    <w:unhideWhenUsed/>
    <w:rsid w:val="00B67A4E"/>
    <w:pPr>
      <w:widowControl w:val="0"/>
      <w:ind w:left="720" w:hanging="360"/>
    </w:pPr>
    <w:rPr>
      <w:rFonts w:ascii="Courier New" w:hAnsi="Courier New"/>
      <w:color w:val="auto"/>
      <w:szCs w:val="20"/>
    </w:rPr>
  </w:style>
  <w:style w:type="paragraph" w:styleId="BodyText">
    <w:name w:val="Body Text"/>
    <w:basedOn w:val="Normal"/>
    <w:link w:val="BodyTextChar"/>
    <w:unhideWhenUsed/>
    <w:rsid w:val="00B67A4E"/>
    <w:pPr>
      <w:widowControl w:val="0"/>
      <w:suppressAutoHyphens/>
      <w:jc w:val="both"/>
    </w:pPr>
    <w:rPr>
      <w:rFonts w:ascii="Arial" w:hAnsi="Arial"/>
      <w:color w:val="auto"/>
      <w:spacing w:val="-3"/>
      <w:szCs w:val="20"/>
    </w:rPr>
  </w:style>
  <w:style w:type="character" w:customStyle="1" w:styleId="BodyTextChar">
    <w:name w:val="Body Text Char"/>
    <w:basedOn w:val="DefaultParagraphFont"/>
    <w:link w:val="BodyText"/>
    <w:rsid w:val="00B67A4E"/>
    <w:rPr>
      <w:rFonts w:ascii="Arial" w:hAnsi="Arial"/>
      <w:spacing w:val="-3"/>
      <w:sz w:val="24"/>
      <w:lang w:eastAsia="en-US"/>
    </w:rPr>
  </w:style>
  <w:style w:type="paragraph" w:styleId="BodyText2">
    <w:name w:val="Body Text 2"/>
    <w:basedOn w:val="Normal"/>
    <w:link w:val="BodyText2Char"/>
    <w:unhideWhenUsed/>
    <w:rsid w:val="00B67A4E"/>
    <w:pPr>
      <w:jc w:val="both"/>
    </w:pPr>
    <w:rPr>
      <w:rFonts w:ascii="Arial" w:hAnsi="Arial"/>
      <w:b/>
      <w:color w:val="auto"/>
      <w:szCs w:val="20"/>
    </w:rPr>
  </w:style>
  <w:style w:type="character" w:customStyle="1" w:styleId="BodyText2Char">
    <w:name w:val="Body Text 2 Char"/>
    <w:basedOn w:val="DefaultParagraphFont"/>
    <w:link w:val="BodyText2"/>
    <w:rsid w:val="00B67A4E"/>
    <w:rPr>
      <w:rFonts w:ascii="Arial" w:hAnsi="Arial"/>
      <w:b/>
      <w:sz w:val="24"/>
      <w:lang w:eastAsia="en-US"/>
    </w:rPr>
  </w:style>
  <w:style w:type="paragraph" w:styleId="BodyText3">
    <w:name w:val="Body Text 3"/>
    <w:basedOn w:val="Normal"/>
    <w:link w:val="BodyText3Char"/>
    <w:unhideWhenUsed/>
    <w:rsid w:val="00B67A4E"/>
    <w:pPr>
      <w:widowControl w:val="0"/>
    </w:pPr>
    <w:rPr>
      <w:rFonts w:ascii="Arial" w:hAnsi="Arial"/>
      <w:b/>
      <w:color w:val="auto"/>
      <w:szCs w:val="20"/>
    </w:rPr>
  </w:style>
  <w:style w:type="character" w:customStyle="1" w:styleId="BodyText3Char">
    <w:name w:val="Body Text 3 Char"/>
    <w:basedOn w:val="DefaultParagraphFont"/>
    <w:link w:val="BodyText3"/>
    <w:rsid w:val="00B67A4E"/>
    <w:rPr>
      <w:rFonts w:ascii="Arial" w:hAnsi="Arial"/>
      <w:b/>
      <w:sz w:val="24"/>
      <w:lang w:eastAsia="en-US"/>
    </w:rPr>
  </w:style>
  <w:style w:type="paragraph" w:styleId="BodyTextIndent2">
    <w:name w:val="Body Text Indent 2"/>
    <w:basedOn w:val="Normal"/>
    <w:link w:val="BodyTextIndent2Char"/>
    <w:unhideWhenUsed/>
    <w:rsid w:val="00B67A4E"/>
    <w:pPr>
      <w:widowControl w:val="0"/>
      <w:suppressAutoHyphens/>
      <w:ind w:left="2160" w:hanging="720"/>
      <w:jc w:val="both"/>
    </w:pPr>
    <w:rPr>
      <w:rFonts w:ascii="Arial" w:hAnsi="Arial"/>
      <w:color w:val="auto"/>
      <w:spacing w:val="-3"/>
      <w:szCs w:val="20"/>
    </w:rPr>
  </w:style>
  <w:style w:type="character" w:customStyle="1" w:styleId="BodyTextIndent2Char">
    <w:name w:val="Body Text Indent 2 Char"/>
    <w:basedOn w:val="DefaultParagraphFont"/>
    <w:link w:val="BodyTextIndent2"/>
    <w:rsid w:val="00B67A4E"/>
    <w:rPr>
      <w:rFonts w:ascii="Arial" w:hAnsi="Arial"/>
      <w:spacing w:val="-3"/>
      <w:sz w:val="24"/>
      <w:lang w:eastAsia="en-US"/>
    </w:rPr>
  </w:style>
  <w:style w:type="paragraph" w:styleId="BodyTextIndent3">
    <w:name w:val="Body Text Indent 3"/>
    <w:basedOn w:val="Normal"/>
    <w:link w:val="BodyTextIndent3Char"/>
    <w:unhideWhenUsed/>
    <w:rsid w:val="00B67A4E"/>
    <w:pPr>
      <w:widowControl w:val="0"/>
      <w:ind w:left="720"/>
      <w:jc w:val="both"/>
    </w:pPr>
    <w:rPr>
      <w:rFonts w:ascii="Arial" w:hAnsi="Arial"/>
      <w:color w:val="auto"/>
      <w:szCs w:val="20"/>
    </w:rPr>
  </w:style>
  <w:style w:type="character" w:customStyle="1" w:styleId="BodyTextIndent3Char">
    <w:name w:val="Body Text Indent 3 Char"/>
    <w:basedOn w:val="DefaultParagraphFont"/>
    <w:link w:val="BodyTextIndent3"/>
    <w:rsid w:val="00B67A4E"/>
    <w:rPr>
      <w:rFonts w:ascii="Arial" w:hAnsi="Arial"/>
      <w:sz w:val="24"/>
      <w:lang w:eastAsia="en-US"/>
    </w:rPr>
  </w:style>
  <w:style w:type="paragraph" w:styleId="BlockText">
    <w:name w:val="Block Text"/>
    <w:basedOn w:val="Normal"/>
    <w:unhideWhenUsed/>
    <w:rsid w:val="00B67A4E"/>
    <w:pPr>
      <w:tabs>
        <w:tab w:val="left" w:pos="720"/>
        <w:tab w:val="left" w:pos="1620"/>
      </w:tabs>
      <w:suppressAutoHyphens/>
      <w:ind w:left="720" w:right="-15"/>
      <w:jc w:val="both"/>
    </w:pPr>
    <w:rPr>
      <w:rFonts w:ascii="Arial" w:hAnsi="Arial"/>
      <w:color w:val="auto"/>
      <w:spacing w:val="-3"/>
      <w:szCs w:val="20"/>
    </w:rPr>
  </w:style>
  <w:style w:type="paragraph" w:styleId="DocumentMap">
    <w:name w:val="Document Map"/>
    <w:basedOn w:val="Normal"/>
    <w:link w:val="DocumentMapChar"/>
    <w:unhideWhenUsed/>
    <w:rsid w:val="00B67A4E"/>
    <w:pPr>
      <w:widowControl w:val="0"/>
      <w:shd w:val="clear" w:color="auto" w:fill="000080"/>
    </w:pPr>
    <w:rPr>
      <w:rFonts w:ascii="Tahoma" w:hAnsi="Tahoma"/>
      <w:color w:val="auto"/>
      <w:szCs w:val="20"/>
    </w:rPr>
  </w:style>
  <w:style w:type="character" w:customStyle="1" w:styleId="DocumentMapChar">
    <w:name w:val="Document Map Char"/>
    <w:basedOn w:val="DefaultParagraphFont"/>
    <w:link w:val="DocumentMap"/>
    <w:rsid w:val="00B67A4E"/>
    <w:rPr>
      <w:rFonts w:ascii="Tahoma" w:hAnsi="Tahoma"/>
      <w:sz w:val="24"/>
      <w:shd w:val="clear" w:color="auto" w:fill="000080"/>
      <w:lang w:eastAsia="en-US"/>
    </w:rPr>
  </w:style>
  <w:style w:type="paragraph" w:customStyle="1" w:styleId="Document1">
    <w:name w:val="Document 1"/>
    <w:rsid w:val="00B67A4E"/>
    <w:pPr>
      <w:keepNext/>
      <w:keepLines/>
      <w:widowControl w:val="0"/>
      <w:tabs>
        <w:tab w:val="left" w:pos="-720"/>
      </w:tabs>
      <w:suppressAutoHyphens/>
    </w:pPr>
    <w:rPr>
      <w:rFonts w:ascii="Courier New" w:hAnsi="Courier New"/>
      <w:sz w:val="24"/>
      <w:lang w:val="en-US" w:eastAsia="en-US"/>
    </w:rPr>
  </w:style>
  <w:style w:type="paragraph" w:customStyle="1" w:styleId="Blockline">
    <w:name w:val="Block line"/>
    <w:basedOn w:val="Normal"/>
    <w:rsid w:val="00B67A4E"/>
    <w:rPr>
      <w:rFonts w:ascii="Times New Roman" w:hAnsi="Times New Roman"/>
      <w:color w:val="auto"/>
      <w:szCs w:val="20"/>
    </w:rPr>
  </w:style>
  <w:style w:type="paragraph" w:customStyle="1" w:styleId="PW-Headers">
    <w:name w:val="PW - Headers"/>
    <w:basedOn w:val="Normal"/>
    <w:rsid w:val="00B67A4E"/>
    <w:pPr>
      <w:tabs>
        <w:tab w:val="left" w:pos="1620"/>
      </w:tabs>
      <w:suppressAutoHyphens/>
      <w:ind w:right="-15"/>
      <w:jc w:val="center"/>
    </w:pPr>
    <w:rPr>
      <w:rFonts w:ascii="Arial" w:hAnsi="Arial" w:cs="Arial"/>
      <w:b/>
      <w:color w:val="auto"/>
      <w:sz w:val="18"/>
      <w:szCs w:val="18"/>
    </w:rPr>
  </w:style>
  <w:style w:type="character" w:styleId="LineNumber">
    <w:name w:val="line number"/>
    <w:unhideWhenUsed/>
    <w:rsid w:val="00B67A4E"/>
    <w:rPr>
      <w:rFonts w:ascii="Times New Roman" w:hAnsi="Times New Roman" w:cs="Times New Roman" w:hint="default"/>
    </w:rPr>
  </w:style>
  <w:style w:type="character" w:styleId="PageNumber">
    <w:name w:val="page number"/>
    <w:unhideWhenUsed/>
    <w:rsid w:val="00B67A4E"/>
    <w:rPr>
      <w:rFonts w:ascii="Times New Roman" w:hAnsi="Times New Roman" w:cs="Times New Roman" w:hint="default"/>
      <w:sz w:val="20"/>
    </w:rPr>
  </w:style>
  <w:style w:type="character" w:customStyle="1" w:styleId="Heading">
    <w:name w:val="Heading"/>
    <w:rsid w:val="00B67A4E"/>
    <w:rPr>
      <w:rFonts w:ascii="Times New Roman" w:hAnsi="Times New Roman" w:cs="Times New Roman" w:hint="default"/>
      <w:sz w:val="20"/>
    </w:rPr>
  </w:style>
  <w:style w:type="character" w:customStyle="1" w:styleId="RightPar">
    <w:name w:val="Right Par"/>
    <w:rsid w:val="00B67A4E"/>
    <w:rPr>
      <w:rFonts w:ascii="Times New Roman" w:hAnsi="Times New Roman" w:cs="Times New Roman" w:hint="default"/>
      <w:sz w:val="20"/>
    </w:rPr>
  </w:style>
  <w:style w:type="character" w:customStyle="1" w:styleId="Bibliogrphy">
    <w:name w:val="Bibliogrphy"/>
    <w:rsid w:val="00B67A4E"/>
    <w:rPr>
      <w:rFonts w:ascii="Times New Roman" w:hAnsi="Times New Roman" w:cs="Times New Roman" w:hint="default"/>
      <w:sz w:val="20"/>
    </w:rPr>
  </w:style>
  <w:style w:type="character" w:customStyle="1" w:styleId="Subheading">
    <w:name w:val="Subheading"/>
    <w:rsid w:val="00B67A4E"/>
    <w:rPr>
      <w:rFonts w:ascii="Times New Roman" w:hAnsi="Times New Roman" w:cs="Times New Roman" w:hint="default"/>
      <w:sz w:val="20"/>
    </w:rPr>
  </w:style>
  <w:style w:type="character" w:customStyle="1" w:styleId="Document8">
    <w:name w:val="Document 8"/>
    <w:rsid w:val="00B67A4E"/>
    <w:rPr>
      <w:rFonts w:ascii="Times New Roman" w:hAnsi="Times New Roman" w:cs="Times New Roman" w:hint="default"/>
      <w:sz w:val="20"/>
    </w:rPr>
  </w:style>
  <w:style w:type="character" w:customStyle="1" w:styleId="Document4">
    <w:name w:val="Document 4"/>
    <w:rsid w:val="00B67A4E"/>
    <w:rPr>
      <w:rFonts w:ascii="Times New Roman" w:hAnsi="Times New Roman" w:cs="Times New Roman" w:hint="default"/>
      <w:b/>
      <w:bCs w:val="0"/>
      <w:i/>
      <w:iCs w:val="0"/>
    </w:rPr>
  </w:style>
  <w:style w:type="character" w:customStyle="1" w:styleId="Document6">
    <w:name w:val="Document 6"/>
    <w:rsid w:val="00B67A4E"/>
    <w:rPr>
      <w:rFonts w:ascii="Times New Roman" w:hAnsi="Times New Roman" w:cs="Times New Roman" w:hint="default"/>
      <w:sz w:val="20"/>
    </w:rPr>
  </w:style>
  <w:style w:type="character" w:customStyle="1" w:styleId="Document5">
    <w:name w:val="Document 5"/>
    <w:rsid w:val="00B67A4E"/>
    <w:rPr>
      <w:rFonts w:ascii="Times New Roman" w:hAnsi="Times New Roman" w:cs="Times New Roman" w:hint="default"/>
      <w:sz w:val="20"/>
    </w:rPr>
  </w:style>
  <w:style w:type="character" w:customStyle="1" w:styleId="Document2">
    <w:name w:val="Document 2"/>
    <w:rsid w:val="00B67A4E"/>
    <w:rPr>
      <w:rFonts w:ascii="Courier New" w:hAnsi="Courier New" w:cs="Times New Roman" w:hint="default"/>
    </w:rPr>
  </w:style>
  <w:style w:type="character" w:customStyle="1" w:styleId="Document7">
    <w:name w:val="Document 7"/>
    <w:rsid w:val="00B67A4E"/>
    <w:rPr>
      <w:rFonts w:ascii="Times New Roman" w:hAnsi="Times New Roman" w:cs="Times New Roman" w:hint="default"/>
      <w:sz w:val="20"/>
    </w:rPr>
  </w:style>
  <w:style w:type="character" w:customStyle="1" w:styleId="RightPar1">
    <w:name w:val="Right Par 1"/>
    <w:rsid w:val="00B67A4E"/>
    <w:rPr>
      <w:rFonts w:ascii="Times New Roman" w:hAnsi="Times New Roman" w:cs="Times New Roman" w:hint="default"/>
      <w:sz w:val="20"/>
    </w:rPr>
  </w:style>
  <w:style w:type="character" w:customStyle="1" w:styleId="RightPar2">
    <w:name w:val="Right Par 2"/>
    <w:rsid w:val="00B67A4E"/>
    <w:rPr>
      <w:rFonts w:ascii="Times New Roman" w:hAnsi="Times New Roman" w:cs="Times New Roman" w:hint="default"/>
      <w:sz w:val="20"/>
    </w:rPr>
  </w:style>
  <w:style w:type="character" w:customStyle="1" w:styleId="Document3">
    <w:name w:val="Document 3"/>
    <w:rsid w:val="00B67A4E"/>
    <w:rPr>
      <w:rFonts w:ascii="Courier New" w:hAnsi="Courier New" w:cs="Times New Roman" w:hint="default"/>
    </w:rPr>
  </w:style>
  <w:style w:type="character" w:customStyle="1" w:styleId="RightPar3">
    <w:name w:val="Right Par 3"/>
    <w:rsid w:val="00B67A4E"/>
    <w:rPr>
      <w:rFonts w:ascii="Times New Roman" w:hAnsi="Times New Roman" w:cs="Times New Roman" w:hint="default"/>
      <w:sz w:val="20"/>
    </w:rPr>
  </w:style>
  <w:style w:type="character" w:customStyle="1" w:styleId="RightPar4">
    <w:name w:val="Right Par 4"/>
    <w:rsid w:val="00B67A4E"/>
    <w:rPr>
      <w:rFonts w:ascii="Times New Roman" w:hAnsi="Times New Roman" w:cs="Times New Roman" w:hint="default"/>
      <w:sz w:val="20"/>
    </w:rPr>
  </w:style>
  <w:style w:type="character" w:customStyle="1" w:styleId="RightPar5">
    <w:name w:val="Right Par 5"/>
    <w:rsid w:val="00B67A4E"/>
    <w:rPr>
      <w:rFonts w:ascii="Times New Roman" w:hAnsi="Times New Roman" w:cs="Times New Roman" w:hint="default"/>
      <w:sz w:val="20"/>
    </w:rPr>
  </w:style>
  <w:style w:type="character" w:customStyle="1" w:styleId="RightPar6">
    <w:name w:val="Right Par 6"/>
    <w:rsid w:val="00B67A4E"/>
    <w:rPr>
      <w:rFonts w:ascii="Times New Roman" w:hAnsi="Times New Roman" w:cs="Times New Roman" w:hint="default"/>
      <w:sz w:val="20"/>
    </w:rPr>
  </w:style>
  <w:style w:type="character" w:customStyle="1" w:styleId="RightPar7">
    <w:name w:val="Right Par 7"/>
    <w:rsid w:val="00B67A4E"/>
    <w:rPr>
      <w:rFonts w:ascii="Times New Roman" w:hAnsi="Times New Roman" w:cs="Times New Roman" w:hint="default"/>
      <w:sz w:val="20"/>
    </w:rPr>
  </w:style>
  <w:style w:type="character" w:customStyle="1" w:styleId="RightPar8">
    <w:name w:val="Right Par 8"/>
    <w:rsid w:val="00B67A4E"/>
    <w:rPr>
      <w:rFonts w:ascii="Times New Roman" w:hAnsi="Times New Roman" w:cs="Times New Roman" w:hint="default"/>
      <w:sz w:val="20"/>
    </w:rPr>
  </w:style>
  <w:style w:type="character" w:customStyle="1" w:styleId="DocInit">
    <w:name w:val="Doc Init"/>
    <w:rsid w:val="00B67A4E"/>
    <w:rPr>
      <w:rFonts w:ascii="Times New Roman" w:hAnsi="Times New Roman" w:cs="Times New Roman" w:hint="default"/>
      <w:sz w:val="20"/>
    </w:rPr>
  </w:style>
  <w:style w:type="character" w:customStyle="1" w:styleId="TechInit">
    <w:name w:val="Tech Init"/>
    <w:rsid w:val="00B67A4E"/>
    <w:rPr>
      <w:rFonts w:ascii="Courier New" w:hAnsi="Courier New" w:cs="Times New Roman" w:hint="default"/>
    </w:rPr>
  </w:style>
  <w:style w:type="character" w:customStyle="1" w:styleId="Technical5">
    <w:name w:val="Technical 5"/>
    <w:rsid w:val="00B67A4E"/>
    <w:rPr>
      <w:rFonts w:ascii="Times New Roman" w:hAnsi="Times New Roman" w:cs="Times New Roman" w:hint="default"/>
      <w:sz w:val="20"/>
    </w:rPr>
  </w:style>
  <w:style w:type="character" w:customStyle="1" w:styleId="Technical6">
    <w:name w:val="Technical 6"/>
    <w:rsid w:val="00B67A4E"/>
    <w:rPr>
      <w:rFonts w:ascii="Times New Roman" w:hAnsi="Times New Roman" w:cs="Times New Roman" w:hint="default"/>
      <w:sz w:val="20"/>
    </w:rPr>
  </w:style>
  <w:style w:type="character" w:customStyle="1" w:styleId="Technical2">
    <w:name w:val="Technical 2"/>
    <w:rsid w:val="00B67A4E"/>
    <w:rPr>
      <w:rFonts w:ascii="Courier New" w:hAnsi="Courier New" w:cs="Times New Roman" w:hint="default"/>
    </w:rPr>
  </w:style>
  <w:style w:type="character" w:customStyle="1" w:styleId="Technical3">
    <w:name w:val="Technical 3"/>
    <w:rsid w:val="00B67A4E"/>
    <w:rPr>
      <w:rFonts w:ascii="Courier New" w:hAnsi="Courier New" w:cs="Times New Roman" w:hint="default"/>
    </w:rPr>
  </w:style>
  <w:style w:type="character" w:customStyle="1" w:styleId="Technical4">
    <w:name w:val="Technical 4"/>
    <w:rsid w:val="00B67A4E"/>
    <w:rPr>
      <w:rFonts w:ascii="Times New Roman" w:hAnsi="Times New Roman" w:cs="Times New Roman" w:hint="default"/>
      <w:sz w:val="20"/>
    </w:rPr>
  </w:style>
  <w:style w:type="character" w:customStyle="1" w:styleId="Technical1">
    <w:name w:val="Technical 1"/>
    <w:rsid w:val="00B67A4E"/>
    <w:rPr>
      <w:rFonts w:ascii="Courier New" w:hAnsi="Courier New" w:cs="Times New Roman" w:hint="default"/>
    </w:rPr>
  </w:style>
  <w:style w:type="character" w:customStyle="1" w:styleId="Technical7">
    <w:name w:val="Technical 7"/>
    <w:rsid w:val="00B67A4E"/>
    <w:rPr>
      <w:rFonts w:ascii="Times New Roman" w:hAnsi="Times New Roman" w:cs="Times New Roman" w:hint="default"/>
      <w:sz w:val="20"/>
    </w:rPr>
  </w:style>
  <w:style w:type="character" w:customStyle="1" w:styleId="Technical8">
    <w:name w:val="Technical 8"/>
    <w:rsid w:val="00B67A4E"/>
    <w:rPr>
      <w:rFonts w:ascii="Times New Roman" w:hAnsi="Times New Roman" w:cs="Times New Roman" w:hint="default"/>
      <w:sz w:val="20"/>
    </w:rPr>
  </w:style>
  <w:style w:type="character" w:customStyle="1" w:styleId="11">
    <w:name w:val="1 1"/>
    <w:rsid w:val="00B67A4E"/>
    <w:rPr>
      <w:rFonts w:ascii="Times New Roman" w:hAnsi="Times New Roman" w:cs="Times New Roman" w:hint="default"/>
      <w:sz w:val="20"/>
    </w:rPr>
  </w:style>
  <w:style w:type="character" w:customStyle="1" w:styleId="12">
    <w:name w:val="1 2"/>
    <w:rsid w:val="00B67A4E"/>
    <w:rPr>
      <w:rFonts w:ascii="Times New Roman" w:hAnsi="Times New Roman" w:cs="Times New Roman" w:hint="default"/>
      <w:sz w:val="20"/>
    </w:rPr>
  </w:style>
  <w:style w:type="character" w:customStyle="1" w:styleId="13">
    <w:name w:val="1 3"/>
    <w:rsid w:val="00B67A4E"/>
    <w:rPr>
      <w:rFonts w:ascii="Times New Roman" w:hAnsi="Times New Roman" w:cs="Times New Roman" w:hint="default"/>
      <w:sz w:val="20"/>
    </w:rPr>
  </w:style>
  <w:style w:type="character" w:customStyle="1" w:styleId="14">
    <w:name w:val="1 4"/>
    <w:rsid w:val="00B67A4E"/>
    <w:rPr>
      <w:rFonts w:ascii="Times New Roman" w:hAnsi="Times New Roman" w:cs="Times New Roman" w:hint="default"/>
      <w:sz w:val="20"/>
    </w:rPr>
  </w:style>
  <w:style w:type="character" w:customStyle="1" w:styleId="15">
    <w:name w:val="1 5"/>
    <w:rsid w:val="00B67A4E"/>
    <w:rPr>
      <w:rFonts w:ascii="Times New Roman" w:hAnsi="Times New Roman" w:cs="Times New Roman" w:hint="default"/>
      <w:sz w:val="20"/>
    </w:rPr>
  </w:style>
  <w:style w:type="character" w:customStyle="1" w:styleId="16">
    <w:name w:val="1 6"/>
    <w:rsid w:val="00B67A4E"/>
    <w:rPr>
      <w:rFonts w:ascii="Times New Roman" w:hAnsi="Times New Roman" w:cs="Times New Roman" w:hint="default"/>
      <w:sz w:val="20"/>
    </w:rPr>
  </w:style>
  <w:style w:type="character" w:customStyle="1" w:styleId="17">
    <w:name w:val="1 7"/>
    <w:rsid w:val="00B67A4E"/>
    <w:rPr>
      <w:rFonts w:ascii="Times New Roman" w:hAnsi="Times New Roman" w:cs="Times New Roman" w:hint="default"/>
      <w:sz w:val="20"/>
    </w:rPr>
  </w:style>
  <w:style w:type="character" w:customStyle="1" w:styleId="18">
    <w:name w:val="1 8"/>
    <w:rsid w:val="00B67A4E"/>
    <w:rPr>
      <w:rFonts w:ascii="Times New Roman" w:hAnsi="Times New Roman" w:cs="Times New Roman" w:hint="default"/>
      <w:sz w:val="20"/>
    </w:rPr>
  </w:style>
  <w:style w:type="character" w:customStyle="1" w:styleId="EquationCaption">
    <w:name w:val="_Equation Caption"/>
    <w:rsid w:val="00B67A4E"/>
    <w:rPr>
      <w:sz w:val="20"/>
    </w:rPr>
  </w:style>
  <w:style w:type="character" w:customStyle="1" w:styleId="CharChar22">
    <w:name w:val="Char Char22"/>
    <w:locked/>
    <w:rsid w:val="00B67A4E"/>
    <w:rPr>
      <w:rFonts w:ascii="Arial" w:hAnsi="Arial" w:cs="Times New Roman" w:hint="default"/>
      <w:spacing w:val="-3"/>
      <w:sz w:val="32"/>
      <w:lang w:val="en-US" w:eastAsia="en-US" w:bidi="ar-SA"/>
    </w:rPr>
  </w:style>
  <w:style w:type="character" w:customStyle="1" w:styleId="longtext1">
    <w:name w:val="long_text1"/>
    <w:rsid w:val="00B67A4E"/>
    <w:rPr>
      <w:sz w:val="13"/>
      <w:szCs w:val="13"/>
    </w:rPr>
  </w:style>
  <w:style w:type="character" w:customStyle="1" w:styleId="CharChar2">
    <w:name w:val="Char Char2"/>
    <w:semiHidden/>
    <w:locked/>
    <w:rsid w:val="00B67A4E"/>
    <w:rPr>
      <w:lang w:val="en-US" w:eastAsia="en-US" w:bidi="ar-SA"/>
    </w:rPr>
  </w:style>
  <w:style w:type="character" w:customStyle="1" w:styleId="longtext">
    <w:name w:val="long_text"/>
    <w:basedOn w:val="DefaultParagraphFont"/>
    <w:rsid w:val="00B67A4E"/>
  </w:style>
  <w:style w:type="character" w:customStyle="1" w:styleId="hps">
    <w:name w:val="hps"/>
    <w:basedOn w:val="DefaultParagraphFont"/>
    <w:rsid w:val="00B67A4E"/>
  </w:style>
  <w:style w:type="character" w:customStyle="1" w:styleId="null1">
    <w:name w:val="null1"/>
    <w:basedOn w:val="DefaultParagraphFont"/>
    <w:rsid w:val="00B67A4E"/>
  </w:style>
  <w:style w:type="table" w:customStyle="1" w:styleId="GridTable5Dark-Accent21">
    <w:name w:val="Grid Table 5 Dark - Accent 21"/>
    <w:basedOn w:val="TableNormal"/>
    <w:next w:val="GridTable5Dark-Accent2"/>
    <w:uiPriority w:val="50"/>
    <w:rsid w:val="00B67A4E"/>
    <w:rPr>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4-Accent21">
    <w:name w:val="Grid Table 4 - Accent 21"/>
    <w:basedOn w:val="TableNormal"/>
    <w:next w:val="GridTable4-Accent2"/>
    <w:uiPriority w:val="49"/>
    <w:rsid w:val="00B67A4E"/>
    <w:rPr>
      <w:rFonts w:ascii="Verdana" w:eastAsia="Calibri" w:hAnsi="Verdana" w:cs="Verdana"/>
      <w:sz w:val="22"/>
      <w:szCs w:val="22"/>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TOCHeading1">
    <w:name w:val="TOC Heading1"/>
    <w:basedOn w:val="TOC1"/>
    <w:next w:val="Normal"/>
    <w:link w:val="TOCHeading1Char"/>
    <w:uiPriority w:val="39"/>
    <w:unhideWhenUsed/>
    <w:qFormat/>
    <w:rsid w:val="007F19B3"/>
    <w:rPr>
      <w:b/>
      <w:bCs w:val="0"/>
    </w:rPr>
  </w:style>
  <w:style w:type="table" w:styleId="GridTable5Dark-Accent2">
    <w:name w:val="Grid Table 5 Dark Accent 2"/>
    <w:basedOn w:val="TableNormal"/>
    <w:uiPriority w:val="50"/>
    <w:rsid w:val="00B67A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9" w:themeFill="accent2"/>
      </w:tcPr>
    </w:tblStylePr>
    <w:tblStylePr w:type="band1Vert">
      <w:tblPr/>
      <w:tcPr>
        <w:shd w:val="clear" w:color="auto" w:fill="75FFF4" w:themeFill="accent2" w:themeFillTint="66"/>
      </w:tcPr>
    </w:tblStylePr>
    <w:tblStylePr w:type="band1Horz">
      <w:tblPr/>
      <w:tcPr>
        <w:shd w:val="clear" w:color="auto" w:fill="75FFF4" w:themeFill="accent2" w:themeFillTint="66"/>
      </w:tcPr>
    </w:tblStylePr>
  </w:style>
  <w:style w:type="table" w:styleId="GridTable4-Accent2">
    <w:name w:val="Grid Table 4 Accent 2"/>
    <w:basedOn w:val="TableNormal"/>
    <w:uiPriority w:val="49"/>
    <w:rsid w:val="00B67A4E"/>
    <w:tblPr>
      <w:tblStyleRowBandSize w:val="1"/>
      <w:tblStyleColBandSize w:val="1"/>
      <w:tblBorders>
        <w:top w:val="single" w:sz="4" w:space="0" w:color="30FFEF" w:themeColor="accent2" w:themeTint="99"/>
        <w:left w:val="single" w:sz="4" w:space="0" w:color="30FFEF" w:themeColor="accent2" w:themeTint="99"/>
        <w:bottom w:val="single" w:sz="4" w:space="0" w:color="30FFEF" w:themeColor="accent2" w:themeTint="99"/>
        <w:right w:val="single" w:sz="4" w:space="0" w:color="30FFEF" w:themeColor="accent2" w:themeTint="99"/>
        <w:insideH w:val="single" w:sz="4" w:space="0" w:color="30FFEF" w:themeColor="accent2" w:themeTint="99"/>
        <w:insideV w:val="single" w:sz="4" w:space="0" w:color="30FFEF" w:themeColor="accent2" w:themeTint="99"/>
      </w:tblBorders>
    </w:tblPr>
    <w:tblStylePr w:type="firstRow">
      <w:rPr>
        <w:b/>
        <w:bCs/>
        <w:color w:val="FFFFFF" w:themeColor="background1"/>
      </w:rPr>
      <w:tblPr/>
      <w:tcPr>
        <w:tcBorders>
          <w:top w:val="single" w:sz="4" w:space="0" w:color="00A599" w:themeColor="accent2"/>
          <w:left w:val="single" w:sz="4" w:space="0" w:color="00A599" w:themeColor="accent2"/>
          <w:bottom w:val="single" w:sz="4" w:space="0" w:color="00A599" w:themeColor="accent2"/>
          <w:right w:val="single" w:sz="4" w:space="0" w:color="00A599" w:themeColor="accent2"/>
          <w:insideH w:val="nil"/>
          <w:insideV w:val="nil"/>
        </w:tcBorders>
        <w:shd w:val="clear" w:color="auto" w:fill="00A599" w:themeFill="accent2"/>
      </w:tcPr>
    </w:tblStylePr>
    <w:tblStylePr w:type="lastRow">
      <w:rPr>
        <w:b/>
        <w:bCs/>
      </w:rPr>
      <w:tblPr/>
      <w:tcPr>
        <w:tcBorders>
          <w:top w:val="double" w:sz="4" w:space="0" w:color="00A599" w:themeColor="accent2"/>
        </w:tcBorders>
      </w:tcPr>
    </w:tblStylePr>
    <w:tblStylePr w:type="firstCol">
      <w:rPr>
        <w:b/>
        <w:bCs/>
      </w:rPr>
    </w:tblStylePr>
    <w:tblStylePr w:type="lastCol">
      <w:rPr>
        <w:b/>
        <w:bCs/>
      </w:rPr>
    </w:tblStylePr>
    <w:tblStylePr w:type="band1Vert">
      <w:tblPr/>
      <w:tcPr>
        <w:shd w:val="clear" w:color="auto" w:fill="BAFFF9" w:themeFill="accent2" w:themeFillTint="33"/>
      </w:tcPr>
    </w:tblStylePr>
    <w:tblStylePr w:type="band1Horz">
      <w:tblPr/>
      <w:tcPr>
        <w:shd w:val="clear" w:color="auto" w:fill="BAFFF9" w:themeFill="accent2" w:themeFillTint="33"/>
      </w:tcPr>
    </w:tblStylePr>
  </w:style>
  <w:style w:type="paragraph" w:styleId="TOCHeading">
    <w:name w:val="TOC Heading"/>
    <w:basedOn w:val="Heading1"/>
    <w:next w:val="Normal"/>
    <w:uiPriority w:val="39"/>
    <w:unhideWhenUsed/>
    <w:qFormat/>
    <w:rsid w:val="00E319A4"/>
    <w:pPr>
      <w:keepNext/>
      <w:keepLines/>
      <w:spacing w:before="240" w:line="259" w:lineRule="auto"/>
      <w:jc w:val="left"/>
      <w:outlineLvl w:val="9"/>
    </w:pPr>
    <w:rPr>
      <w:rFonts w:eastAsiaTheme="majorEastAsia" w:cstheme="majorBidi"/>
      <w:bCs w:val="0"/>
      <w:szCs w:val="32"/>
      <w:lang w:val="en-US"/>
    </w:rPr>
  </w:style>
  <w:style w:type="paragraph" w:styleId="TOC3">
    <w:name w:val="toc 3"/>
    <w:basedOn w:val="Normal"/>
    <w:next w:val="Normal"/>
    <w:autoRedefine/>
    <w:uiPriority w:val="39"/>
    <w:rsid w:val="007F19B3"/>
    <w:pPr>
      <w:spacing w:after="100"/>
      <w:ind w:left="400"/>
    </w:pPr>
  </w:style>
  <w:style w:type="paragraph" w:customStyle="1" w:styleId="TOCheading2">
    <w:name w:val="TOC heading 2"/>
    <w:basedOn w:val="TOC2"/>
    <w:link w:val="TOCheading2Char"/>
    <w:qFormat/>
    <w:rsid w:val="00F916A7"/>
    <w:pPr>
      <w:ind w:left="720" w:hanging="432"/>
    </w:pPr>
  </w:style>
  <w:style w:type="character" w:customStyle="1" w:styleId="TOC1Char">
    <w:name w:val="TOC 1 Char"/>
    <w:basedOn w:val="DefaultParagraphFont"/>
    <w:link w:val="TOC1"/>
    <w:uiPriority w:val="39"/>
    <w:rsid w:val="00DC29C1"/>
    <w:rPr>
      <w:rFonts w:ascii="Verdana" w:hAnsi="Verdana"/>
      <w:bCs/>
      <w:noProof/>
      <w:color w:val="003478"/>
      <w:sz w:val="24"/>
      <w:lang w:eastAsia="en-US"/>
    </w:rPr>
  </w:style>
  <w:style w:type="character" w:customStyle="1" w:styleId="TOCHeading1Char">
    <w:name w:val="TOC Heading1 Char"/>
    <w:basedOn w:val="TOC1Char"/>
    <w:link w:val="TOCHeading1"/>
    <w:uiPriority w:val="39"/>
    <w:rsid w:val="000B18D6"/>
    <w:rPr>
      <w:rFonts w:ascii="Verdana" w:hAnsi="Verdana"/>
      <w:b/>
      <w:bCs w:val="0"/>
      <w:noProof/>
      <w:color w:val="003478"/>
      <w:sz w:val="24"/>
      <w:lang w:eastAsia="en-US"/>
    </w:rPr>
  </w:style>
  <w:style w:type="character" w:customStyle="1" w:styleId="TOCheading2Char">
    <w:name w:val="TOC heading 2 Char"/>
    <w:basedOn w:val="TOCHeading1Char"/>
    <w:link w:val="TOCheading2"/>
    <w:rsid w:val="00F916A7"/>
    <w:rPr>
      <w:rFonts w:ascii="Verdana" w:eastAsia="Calibri" w:hAnsi="Verdana"/>
      <w:b w:val="0"/>
      <w:bCs w:val="0"/>
      <w:noProof/>
      <w:color w:val="484848"/>
      <w:sz w:val="24"/>
      <w:lang w:eastAsia="en-US"/>
    </w:rPr>
  </w:style>
  <w:style w:type="numbering" w:customStyle="1" w:styleId="Style11">
    <w:name w:val="Style11"/>
    <w:uiPriority w:val="99"/>
    <w:rsid w:val="00320657"/>
    <w:pPr>
      <w:numPr>
        <w:numId w:val="3"/>
      </w:numPr>
    </w:pPr>
  </w:style>
  <w:style w:type="table" w:customStyle="1" w:styleId="GridTable1Light1">
    <w:name w:val="Grid Table 1 Light1"/>
    <w:basedOn w:val="TableNormal"/>
    <w:next w:val="GridTable1Light"/>
    <w:uiPriority w:val="46"/>
    <w:rsid w:val="00320657"/>
    <w:rPr>
      <w:rFonts w:ascii="Verdana" w:eastAsia="Calibri" w:hAnsi="Verdana" w:cs="Verdana"/>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4">
    <w:name w:val="[Normal]4"/>
    <w:basedOn w:val="Normal"/>
    <w:rsid w:val="00320657"/>
    <w:pPr>
      <w:autoSpaceDE w:val="0"/>
      <w:autoSpaceDN w:val="0"/>
    </w:pPr>
    <w:rPr>
      <w:rFonts w:ascii="Times New Roman" w:eastAsia="Calibri" w:hAnsi="Times New Roman"/>
      <w:color w:val="auto"/>
      <w:lang w:val="en-US"/>
    </w:rPr>
  </w:style>
  <w:style w:type="character" w:styleId="EndnoteReference">
    <w:name w:val="endnote reference"/>
    <w:basedOn w:val="DefaultParagraphFont"/>
    <w:unhideWhenUsed/>
    <w:rsid w:val="00320657"/>
    <w:rPr>
      <w:vertAlign w:val="superscript"/>
    </w:rPr>
  </w:style>
  <w:style w:type="table" w:styleId="GridTable1Light">
    <w:name w:val="Grid Table 1 Light"/>
    <w:basedOn w:val="TableNormal"/>
    <w:uiPriority w:val="46"/>
    <w:rsid w:val="00320657"/>
    <w:tblPr>
      <w:tblStyleRowBandSize w:val="1"/>
      <w:tblStyleColBandSize w:val="1"/>
      <w:tblBorders>
        <w:top w:val="single" w:sz="4" w:space="0" w:color="BBBCBD" w:themeColor="text1" w:themeTint="66"/>
        <w:left w:val="single" w:sz="4" w:space="0" w:color="BBBCBD" w:themeColor="text1" w:themeTint="66"/>
        <w:bottom w:val="single" w:sz="4" w:space="0" w:color="BBBCBD" w:themeColor="text1" w:themeTint="66"/>
        <w:right w:val="single" w:sz="4" w:space="0" w:color="BBBCBD" w:themeColor="text1" w:themeTint="66"/>
        <w:insideH w:val="single" w:sz="4" w:space="0" w:color="BBBCBD" w:themeColor="text1" w:themeTint="66"/>
        <w:insideV w:val="single" w:sz="4" w:space="0" w:color="BBBCBD" w:themeColor="text1" w:themeTint="66"/>
      </w:tblBorders>
    </w:tblPr>
    <w:tblStylePr w:type="firstRow">
      <w:rPr>
        <w:b/>
        <w:bCs/>
      </w:rPr>
      <w:tblPr/>
      <w:tcPr>
        <w:tcBorders>
          <w:bottom w:val="single" w:sz="12" w:space="0" w:color="9A9B9D" w:themeColor="text1" w:themeTint="99"/>
        </w:tcBorders>
      </w:tcPr>
    </w:tblStylePr>
    <w:tblStylePr w:type="lastRow">
      <w:rPr>
        <w:b/>
        <w:bCs/>
      </w:rPr>
      <w:tblPr/>
      <w:tcPr>
        <w:tcBorders>
          <w:top w:val="double" w:sz="2" w:space="0" w:color="9A9B9D" w:themeColor="text1" w:themeTint="99"/>
        </w:tcBorders>
      </w:tcPr>
    </w:tblStylePr>
    <w:tblStylePr w:type="firstCol">
      <w:rPr>
        <w:b/>
        <w:bCs/>
      </w:rPr>
    </w:tblStylePr>
    <w:tblStylePr w:type="lastCol">
      <w:rPr>
        <w:b/>
        <w:bCs/>
      </w:rPr>
    </w:tblStylePr>
  </w:style>
  <w:style w:type="paragraph" w:customStyle="1" w:styleId="TierI">
    <w:name w:val="Tier I"/>
    <w:basedOn w:val="Normal"/>
    <w:uiPriority w:val="99"/>
    <w:rsid w:val="00451796"/>
    <w:pPr>
      <w:widowControl w:val="0"/>
      <w:numPr>
        <w:numId w:val="4"/>
      </w:numPr>
    </w:pPr>
    <w:rPr>
      <w:rFonts w:ascii="Arial" w:hAnsi="Arial"/>
      <w:b/>
      <w:color w:val="auto"/>
      <w:sz w:val="22"/>
      <w:szCs w:val="20"/>
    </w:rPr>
  </w:style>
  <w:style w:type="paragraph" w:customStyle="1" w:styleId="TierII">
    <w:name w:val="Tier II"/>
    <w:basedOn w:val="Normal"/>
    <w:uiPriority w:val="99"/>
    <w:rsid w:val="00451796"/>
    <w:pPr>
      <w:widowControl w:val="0"/>
      <w:numPr>
        <w:ilvl w:val="1"/>
        <w:numId w:val="4"/>
      </w:numPr>
    </w:pPr>
    <w:rPr>
      <w:rFonts w:ascii="Arial" w:hAnsi="Arial"/>
      <w:color w:val="auto"/>
      <w:sz w:val="22"/>
      <w:szCs w:val="20"/>
    </w:rPr>
  </w:style>
  <w:style w:type="paragraph" w:customStyle="1" w:styleId="TierIII">
    <w:name w:val="Tier III"/>
    <w:basedOn w:val="Normal"/>
    <w:uiPriority w:val="99"/>
    <w:rsid w:val="00451796"/>
    <w:pPr>
      <w:widowControl w:val="0"/>
      <w:numPr>
        <w:ilvl w:val="2"/>
        <w:numId w:val="4"/>
      </w:numPr>
    </w:pPr>
    <w:rPr>
      <w:rFonts w:ascii="Times New Roman" w:hAnsi="Times New Roman"/>
      <w:color w:val="auto"/>
      <w:szCs w:val="20"/>
    </w:rPr>
  </w:style>
  <w:style w:type="paragraph" w:customStyle="1" w:styleId="TierIV">
    <w:name w:val="Tier IV"/>
    <w:basedOn w:val="Normal"/>
    <w:uiPriority w:val="99"/>
    <w:rsid w:val="00451796"/>
    <w:pPr>
      <w:widowControl w:val="0"/>
      <w:numPr>
        <w:ilvl w:val="3"/>
        <w:numId w:val="4"/>
      </w:numPr>
    </w:pPr>
    <w:rPr>
      <w:rFonts w:ascii="Times New Roman" w:hAnsi="Times New Roman"/>
      <w:color w:val="auto"/>
      <w:szCs w:val="20"/>
    </w:rPr>
  </w:style>
  <w:style w:type="paragraph" w:customStyle="1" w:styleId="TierV">
    <w:name w:val="Tier V"/>
    <w:basedOn w:val="Normal"/>
    <w:uiPriority w:val="99"/>
    <w:rsid w:val="00451796"/>
    <w:pPr>
      <w:widowControl w:val="0"/>
      <w:numPr>
        <w:ilvl w:val="4"/>
        <w:numId w:val="4"/>
      </w:numPr>
    </w:pPr>
    <w:rPr>
      <w:rFonts w:ascii="Times New Roman" w:hAnsi="Times New Roman"/>
      <w:color w:val="auto"/>
      <w:szCs w:val="20"/>
    </w:rPr>
  </w:style>
  <w:style w:type="numbering" w:customStyle="1" w:styleId="Style3">
    <w:name w:val="Style3"/>
    <w:uiPriority w:val="99"/>
    <w:rsid w:val="00C80705"/>
    <w:pPr>
      <w:numPr>
        <w:numId w:val="6"/>
      </w:numPr>
    </w:pPr>
  </w:style>
  <w:style w:type="table" w:customStyle="1" w:styleId="TableGrid1">
    <w:name w:val="Table Grid1"/>
    <w:basedOn w:val="TableNormal"/>
    <w:rsid w:val="00C56769"/>
    <w:rPr>
      <w:rFonts w:asciiTheme="minorHAnsi" w:eastAsiaTheme="minorEastAsia"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996D81"/>
    <w:rPr>
      <w:rFonts w:ascii="Verdana" w:hAnsi="Verdana"/>
      <w:noProof/>
      <w:color w:val="48484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14619">
      <w:bodyDiv w:val="1"/>
      <w:marLeft w:val="0"/>
      <w:marRight w:val="0"/>
      <w:marTop w:val="0"/>
      <w:marBottom w:val="0"/>
      <w:divBdr>
        <w:top w:val="none" w:sz="0" w:space="0" w:color="auto"/>
        <w:left w:val="none" w:sz="0" w:space="0" w:color="auto"/>
        <w:bottom w:val="none" w:sz="0" w:space="0" w:color="auto"/>
        <w:right w:val="none" w:sz="0" w:space="0" w:color="auto"/>
      </w:divBdr>
    </w:div>
    <w:div w:id="338775580">
      <w:bodyDiv w:val="1"/>
      <w:marLeft w:val="0"/>
      <w:marRight w:val="0"/>
      <w:marTop w:val="0"/>
      <w:marBottom w:val="0"/>
      <w:divBdr>
        <w:top w:val="none" w:sz="0" w:space="0" w:color="auto"/>
        <w:left w:val="none" w:sz="0" w:space="0" w:color="auto"/>
        <w:bottom w:val="none" w:sz="0" w:space="0" w:color="auto"/>
        <w:right w:val="none" w:sz="0" w:space="0" w:color="auto"/>
      </w:divBdr>
    </w:div>
    <w:div w:id="471294739">
      <w:bodyDiv w:val="1"/>
      <w:marLeft w:val="0"/>
      <w:marRight w:val="0"/>
      <w:marTop w:val="0"/>
      <w:marBottom w:val="0"/>
      <w:divBdr>
        <w:top w:val="none" w:sz="0" w:space="0" w:color="auto"/>
        <w:left w:val="none" w:sz="0" w:space="0" w:color="auto"/>
        <w:bottom w:val="none" w:sz="0" w:space="0" w:color="auto"/>
        <w:right w:val="none" w:sz="0" w:space="0" w:color="auto"/>
      </w:divBdr>
    </w:div>
    <w:div w:id="700785658">
      <w:bodyDiv w:val="1"/>
      <w:marLeft w:val="0"/>
      <w:marRight w:val="0"/>
      <w:marTop w:val="0"/>
      <w:marBottom w:val="0"/>
      <w:divBdr>
        <w:top w:val="none" w:sz="0" w:space="0" w:color="auto"/>
        <w:left w:val="none" w:sz="0" w:space="0" w:color="auto"/>
        <w:bottom w:val="none" w:sz="0" w:space="0" w:color="auto"/>
        <w:right w:val="none" w:sz="0" w:space="0" w:color="auto"/>
      </w:divBdr>
    </w:div>
    <w:div w:id="935482799">
      <w:bodyDiv w:val="1"/>
      <w:marLeft w:val="0"/>
      <w:marRight w:val="0"/>
      <w:marTop w:val="0"/>
      <w:marBottom w:val="0"/>
      <w:divBdr>
        <w:top w:val="none" w:sz="0" w:space="0" w:color="auto"/>
        <w:left w:val="none" w:sz="0" w:space="0" w:color="auto"/>
        <w:bottom w:val="none" w:sz="0" w:space="0" w:color="auto"/>
        <w:right w:val="none" w:sz="0" w:space="0" w:color="auto"/>
      </w:divBdr>
    </w:div>
    <w:div w:id="950941388">
      <w:bodyDiv w:val="1"/>
      <w:marLeft w:val="0"/>
      <w:marRight w:val="0"/>
      <w:marTop w:val="0"/>
      <w:marBottom w:val="0"/>
      <w:divBdr>
        <w:top w:val="none" w:sz="0" w:space="0" w:color="auto"/>
        <w:left w:val="none" w:sz="0" w:space="0" w:color="auto"/>
        <w:bottom w:val="none" w:sz="0" w:space="0" w:color="auto"/>
        <w:right w:val="none" w:sz="0" w:space="0" w:color="auto"/>
      </w:divBdr>
    </w:div>
    <w:div w:id="1123188687">
      <w:bodyDiv w:val="1"/>
      <w:marLeft w:val="0"/>
      <w:marRight w:val="0"/>
      <w:marTop w:val="0"/>
      <w:marBottom w:val="0"/>
      <w:divBdr>
        <w:top w:val="none" w:sz="0" w:space="0" w:color="auto"/>
        <w:left w:val="none" w:sz="0" w:space="0" w:color="auto"/>
        <w:bottom w:val="none" w:sz="0" w:space="0" w:color="auto"/>
        <w:right w:val="none" w:sz="0" w:space="0" w:color="auto"/>
      </w:divBdr>
    </w:div>
    <w:div w:id="1165705432">
      <w:bodyDiv w:val="1"/>
      <w:marLeft w:val="0"/>
      <w:marRight w:val="0"/>
      <w:marTop w:val="0"/>
      <w:marBottom w:val="0"/>
      <w:divBdr>
        <w:top w:val="none" w:sz="0" w:space="0" w:color="auto"/>
        <w:left w:val="none" w:sz="0" w:space="0" w:color="auto"/>
        <w:bottom w:val="none" w:sz="0" w:space="0" w:color="auto"/>
        <w:right w:val="none" w:sz="0" w:space="0" w:color="auto"/>
      </w:divBdr>
    </w:div>
    <w:div w:id="1209994120">
      <w:bodyDiv w:val="1"/>
      <w:marLeft w:val="0"/>
      <w:marRight w:val="0"/>
      <w:marTop w:val="0"/>
      <w:marBottom w:val="0"/>
      <w:divBdr>
        <w:top w:val="none" w:sz="0" w:space="0" w:color="auto"/>
        <w:left w:val="none" w:sz="0" w:space="0" w:color="auto"/>
        <w:bottom w:val="none" w:sz="0" w:space="0" w:color="auto"/>
        <w:right w:val="none" w:sz="0" w:space="0" w:color="auto"/>
      </w:divBdr>
    </w:div>
    <w:div w:id="1351226762">
      <w:bodyDiv w:val="1"/>
      <w:marLeft w:val="0"/>
      <w:marRight w:val="0"/>
      <w:marTop w:val="0"/>
      <w:marBottom w:val="0"/>
      <w:divBdr>
        <w:top w:val="none" w:sz="0" w:space="0" w:color="auto"/>
        <w:left w:val="none" w:sz="0" w:space="0" w:color="auto"/>
        <w:bottom w:val="none" w:sz="0" w:space="0" w:color="auto"/>
        <w:right w:val="none" w:sz="0" w:space="0" w:color="auto"/>
      </w:divBdr>
    </w:div>
    <w:div w:id="1415514266">
      <w:bodyDiv w:val="1"/>
      <w:marLeft w:val="0"/>
      <w:marRight w:val="0"/>
      <w:marTop w:val="0"/>
      <w:marBottom w:val="0"/>
      <w:divBdr>
        <w:top w:val="none" w:sz="0" w:space="0" w:color="auto"/>
        <w:left w:val="none" w:sz="0" w:space="0" w:color="auto"/>
        <w:bottom w:val="none" w:sz="0" w:space="0" w:color="auto"/>
        <w:right w:val="none" w:sz="0" w:space="0" w:color="auto"/>
      </w:divBdr>
    </w:div>
    <w:div w:id="1458987604">
      <w:bodyDiv w:val="1"/>
      <w:marLeft w:val="0"/>
      <w:marRight w:val="0"/>
      <w:marTop w:val="0"/>
      <w:marBottom w:val="0"/>
      <w:divBdr>
        <w:top w:val="none" w:sz="0" w:space="0" w:color="auto"/>
        <w:left w:val="none" w:sz="0" w:space="0" w:color="auto"/>
        <w:bottom w:val="none" w:sz="0" w:space="0" w:color="auto"/>
        <w:right w:val="none" w:sz="0" w:space="0" w:color="auto"/>
      </w:divBdr>
    </w:div>
    <w:div w:id="21231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https://www.cms.gov/medicare-coverage-database/view/article.aspx?articleId=56619&amp;ver=13&amp;Cntrctr=All&amp;UpdatePeriod=474&amp;bc=AQAAFAAAAAAA&amp;" TargetMode="External"/><Relationship Id="rId26" Type="http://schemas.openxmlformats.org/officeDocument/2006/relationships/hyperlink" Target="https://downloads.cms.gov/medicare-coverage-database/lcd_attachments/31346_6/l31346_neuro005_cbg_010112.pdf" TargetMode="External"/><Relationship Id="rId39" Type="http://schemas.openxmlformats.org/officeDocument/2006/relationships/footer" Target="footer2.xml"/><Relationship Id="rId21" Type="http://schemas.openxmlformats.org/officeDocument/2006/relationships/hyperlink" Target="https://s3-us-west-2.amazonaws.com/images.provhealth.org/Providence-Images/PHP_Nerve_Conduction_Studies_CMS_only.pdf" TargetMode="External"/><Relationship Id="rId34" Type="http://schemas.openxmlformats.org/officeDocument/2006/relationships/hyperlink" Target="http://www.neurology.ae/test_details.php?ID=4"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s3-us-west-2.amazonaws.com/images.provhealth.org/Providence-Images/PHP_Nerve_Conduction_Studies_CMS_only.pdf" TargetMode="External"/><Relationship Id="rId29" Type="http://schemas.openxmlformats.org/officeDocument/2006/relationships/hyperlink" Target="http://bestpractice.bmj.com/best-practice/monograph/581/follow-up.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oxhp.com/secure/policy/neurophysiologic_testing_117.pdf" TargetMode="External"/><Relationship Id="rId32" Type="http://schemas.openxmlformats.org/officeDocument/2006/relationships/hyperlink" Target="http://www.aanem.org/getmedia/1e53beb2-987d-4f06-b091-ebe56148a8b9/Who-is-Qualifed-to-Practice-EDX-2012.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apc.com/codes/all_coding_tools/home" TargetMode="External"/><Relationship Id="rId28" Type="http://schemas.openxmlformats.org/officeDocument/2006/relationships/hyperlink" Target="http://bestpractice.bmj.com/best-practice/monograph/380/follow-up.html" TargetMode="Externa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hyperlink" Target="https://www.cms.gov/medicare-coverage-database/view/article.aspx?articleId=57123&amp;ver=18" TargetMode="External"/><Relationship Id="rId31" Type="http://schemas.openxmlformats.org/officeDocument/2006/relationships/hyperlink" Target="http://www.aanem.org/Advocacy/EMG-Laws-by-Stat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hopkinsmedicine.org/health/treatment-tests-and-therapies/nerve-conduction-studies" TargetMode="External"/><Relationship Id="rId27" Type="http://schemas.openxmlformats.org/officeDocument/2006/relationships/hyperlink" Target="http://www.symbiosisrcm.com/how-to-correctly-bill-nerve-conduction-studies/" TargetMode="External"/><Relationship Id="rId30" Type="http://schemas.openxmlformats.org/officeDocument/2006/relationships/hyperlink" Target="http://emedicine.medscape.com/article/1170337-treatment" TargetMode="External"/><Relationship Id="rId35" Type="http://schemas.openxmlformats.org/officeDocument/2006/relationships/hyperlink" Target="http://www.symbiosisrcm.com/how-to-correctly-bill-nerve-conduction-studies/"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yperlink" Target="https://www.aanem.org/getmedia/65934187-d91e-4336-9f3c-50522449e565/Model-Policy.pdf" TargetMode="External"/><Relationship Id="rId25" Type="http://schemas.openxmlformats.org/officeDocument/2006/relationships/hyperlink" Target="https://www.aanem.org/getmedia/3275d71c-81dc-4b23-96a7-03173ecf8446/Recommended_Policy_EDX_Medicine_062810.pdf" TargetMode="External"/><Relationship Id="rId33" Type="http://schemas.openxmlformats.org/officeDocument/2006/relationships/hyperlink" Target="http://acewm.org/wp-content/uploads/2012/02/ACE_Minimum_Standards_Policy_Mar_31_2011.pdf"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damanhealth.a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damanhealth.ae/opencms/opencms/Daman/en/home/index.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damanhealth.ae/opencms/opencms/Daman/en/home/index.html" TargetMode="External"/></Relationships>
</file>

<file path=word/theme/theme1.xml><?xml version="1.0" encoding="utf-8"?>
<a:theme xmlns:a="http://schemas.openxmlformats.org/drawingml/2006/main" name="Presentation Theme 2018_v0.51">
  <a:themeElements>
    <a:clrScheme name="Daman colour palette">
      <a:dk1>
        <a:srgbClr val="58595B"/>
      </a:dk1>
      <a:lt1>
        <a:srgbClr val="FFFFFF"/>
      </a:lt1>
      <a:dk2>
        <a:srgbClr val="003478"/>
      </a:dk2>
      <a:lt2>
        <a:srgbClr val="882345"/>
      </a:lt2>
      <a:accent1>
        <a:srgbClr val="85CDDB"/>
      </a:accent1>
      <a:accent2>
        <a:srgbClr val="00A599"/>
      </a:accent2>
      <a:accent3>
        <a:srgbClr val="85754E"/>
      </a:accent3>
      <a:accent4>
        <a:srgbClr val="CA7700"/>
      </a:accent4>
      <a:accent5>
        <a:srgbClr val="6A7F10"/>
      </a:accent5>
      <a:accent6>
        <a:srgbClr val="FF0000"/>
      </a:accent6>
      <a:hlink>
        <a:srgbClr val="58595B"/>
      </a:hlink>
      <a:folHlink>
        <a:srgbClr val="58595B"/>
      </a:folHlink>
    </a:clrScheme>
    <a:fontScheme name="Daman Custom">
      <a:majorFont>
        <a:latin typeface="Verdana"/>
        <a:ea typeface=""/>
        <a:cs typeface="Microsoft Sans Serif"/>
      </a:majorFont>
      <a:minorFont>
        <a:latin typeface="Verdana"/>
        <a:ea typeface=""/>
        <a:cs typeface="Microsoft Sans Serif"/>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 Theme 2018_v0.51" id="{C071E367-2962-4653-9258-0209DD0779F0}" vid="{7C730C03-4F3F-4837-884B-8749EA2DAB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CLASSIFICATIONDATETIME%">10:21 29/05/2018</XMLData>
</file>

<file path=customXml/item10.xml><?xml version="1.0" encoding="utf-8"?>
<XMLData TextToDisplay="%DOCUMENTGUID%">{00000000-0000-0000-0000-000000000000}</XMLData>
</file>

<file path=customXml/item2.xml><?xml version="1.0" encoding="utf-8"?>
<XMLData TextToDisplay="%EMAILADDRESS%">Raymond.Pellerin@damanhealth.ae</XML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DE9E9857C9F343ABFBF25BCD1CF5F5" ma:contentTypeVersion="12" ma:contentTypeDescription="Create a new document." ma:contentTypeScope="" ma:versionID="9b403800c20bac77454d223f3b20d66e">
  <xsd:schema xmlns:xsd="http://www.w3.org/2001/XMLSchema" xmlns:xs="http://www.w3.org/2001/XMLSchema" xmlns:p="http://schemas.microsoft.com/office/2006/metadata/properties" xmlns:ns1="http://schemas.microsoft.com/sharepoint/v3" xmlns:ns2="040f46d3-c5c1-44d3-9eea-e6464df7588b" xmlns:ns3="http://schemas.microsoft.com/sharepoint/v4" xmlns:ns4="9818fc1f-bbef-4524-aa1f-5686a4a3b79d" targetNamespace="http://schemas.microsoft.com/office/2006/metadata/properties" ma:root="true" ma:fieldsID="29017c8d2b28b0061945f7a7df8cb465" ns1:_="" ns2:_="" ns3:_="" ns4:_="">
    <xsd:import namespace="http://schemas.microsoft.com/sharepoint/v3"/>
    <xsd:import namespace="040f46d3-c5c1-44d3-9eea-e6464df7588b"/>
    <xsd:import namespace="http://schemas.microsoft.com/sharepoint/v4"/>
    <xsd:import namespace="9818fc1f-bbef-4524-aa1f-5686a4a3b79d"/>
    <xsd:element name="properties">
      <xsd:complexType>
        <xsd:sequence>
          <xsd:element name="documentManagement">
            <xsd:complexType>
              <xsd:all>
                <xsd:element ref="ns1:PublishingStartDate" minOccurs="0"/>
                <xsd:element ref="ns1:PublishingExpirationDate" minOccurs="0"/>
                <xsd:element ref="ns2:SharedWithUsers" minOccurs="0"/>
                <xsd:element ref="ns3:IconOverlay" minOccurs="0"/>
                <xsd:element ref="ns4:Taxonomy"/>
                <xsd:element ref="ns4:CXO"/>
                <xsd:element ref="ns4: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0f46d3-c5c1-44d3-9eea-e6464df758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8fc1f-bbef-4524-aa1f-5686a4a3b79d" elementFormDefault="qualified">
    <xsd:import namespace="http://schemas.microsoft.com/office/2006/documentManagement/types"/>
    <xsd:import namespace="http://schemas.microsoft.com/office/infopath/2007/PartnerControls"/>
    <xsd:element name="Taxonomy" ma:index="12" ma:displayName="Taxonomy" ma:format="Dropdown" ma:internalName="Taxonomy">
      <xsd:simpleType>
        <xsd:restriction base="dms:Choice">
          <xsd:enumeration value="Policy"/>
          <xsd:enumeration value="Standard"/>
          <xsd:enumeration value="SOP"/>
          <xsd:enumeration value="Template"/>
          <xsd:enumeration value="Work Instruction"/>
          <xsd:enumeration value="Record"/>
        </xsd:restriction>
      </xsd:simpleType>
    </xsd:element>
    <xsd:element name="CXO" ma:index="13" ma:displayName="CXO" ma:format="Dropdown" ma:internalName="CXO">
      <xsd:simpleType>
        <xsd:restriction base="dms:Choice">
          <xsd:enumeration value="CFSSO"/>
          <xsd:enumeration value="CMOO"/>
          <xsd:enumeration value="CEO"/>
          <xsd:enumeration value="CCO"/>
          <xsd:enumeration value="CGAO"/>
        </xsd:restriction>
      </xsd:simpleType>
    </xsd:element>
    <xsd:element name="Department" ma:index="14" ma:displayName="Department" ma:internalName="Departm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XO xmlns="9818fc1f-bbef-4524-aa1f-5686a4a3b79d">CMOO</CXO>
    <PublishingExpirationDate xmlns="http://schemas.microsoft.com/sharepoint/v3" xsi:nil="true"/>
    <PublishingStartDate xmlns="http://schemas.microsoft.com/sharepoint/v3" xsi:nil="true"/>
    <Taxonomy xmlns="9818fc1f-bbef-4524-aa1f-5686a4a3b79d">Template</Taxonomy>
    <Department xmlns="9818fc1f-bbef-4524-aa1f-5686a4a3b79d">Medical Strategy</Department>
  </documentManagement>
</p:properties>
</file>

<file path=customXml/item7.xml><?xml version="1.0" encoding="utf-8"?>
<XMLData TextToDisplay="%USERNAME%">raymond.pellerin</XMLData>
</file>

<file path=customXml/item8.xml><?xml version="1.0" encoding="utf-8"?>
<XMLData TextToDisplay="RightsWATCHMark">5|DAMAN-DATA CLASSIFICATION-Internal|{00000000-0000-0000-0000-000000000000}</XMLData>
</file>

<file path=customXml/item9.xml><?xml version="1.0" encoding="utf-8"?>
<XMLData TextToDisplay="%HOSTNAME%">LPT-002583.damanhealth.ae</XMLData>
</file>

<file path=customXml/itemProps1.xml><?xml version="1.0" encoding="utf-8"?>
<ds:datastoreItem xmlns:ds="http://schemas.openxmlformats.org/officeDocument/2006/customXml" ds:itemID="{9EC79223-74C6-45F7-A5AD-442E44BDF45C}">
  <ds:schemaRefs/>
</ds:datastoreItem>
</file>

<file path=customXml/itemProps10.xml><?xml version="1.0" encoding="utf-8"?>
<ds:datastoreItem xmlns:ds="http://schemas.openxmlformats.org/officeDocument/2006/customXml" ds:itemID="{82C62DA4-AE17-4CF8-AB16-25F601776307}">
  <ds:schemaRefs/>
</ds:datastoreItem>
</file>

<file path=customXml/itemProps2.xml><?xml version="1.0" encoding="utf-8"?>
<ds:datastoreItem xmlns:ds="http://schemas.openxmlformats.org/officeDocument/2006/customXml" ds:itemID="{8315FAD8-2E86-42F1-9365-CF8A5C6CCBC2}">
  <ds:schemaRefs/>
</ds:datastoreItem>
</file>

<file path=customXml/itemProps3.xml><?xml version="1.0" encoding="utf-8"?>
<ds:datastoreItem xmlns:ds="http://schemas.openxmlformats.org/officeDocument/2006/customXml" ds:itemID="{AAEB4AB9-222E-4C08-AA37-C95145C9BFD0}">
  <ds:schemaRefs>
    <ds:schemaRef ds:uri="http://schemas.microsoft.com/sharepoint/v3/contenttype/forms"/>
  </ds:schemaRefs>
</ds:datastoreItem>
</file>

<file path=customXml/itemProps4.xml><?xml version="1.0" encoding="utf-8"?>
<ds:datastoreItem xmlns:ds="http://schemas.openxmlformats.org/officeDocument/2006/customXml" ds:itemID="{F658FF62-6346-4A8D-B98F-48EE6F5C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f46d3-c5c1-44d3-9eea-e6464df7588b"/>
    <ds:schemaRef ds:uri="http://schemas.microsoft.com/sharepoint/v4"/>
    <ds:schemaRef ds:uri="9818fc1f-bbef-4524-aa1f-5686a4a3b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16BC3E-CF6F-4C32-B25E-61ECD8CB4075}">
  <ds:schemaRefs>
    <ds:schemaRef ds:uri="http://schemas.openxmlformats.org/officeDocument/2006/bibliography"/>
  </ds:schemaRefs>
</ds:datastoreItem>
</file>

<file path=customXml/itemProps6.xml><?xml version="1.0" encoding="utf-8"?>
<ds:datastoreItem xmlns:ds="http://schemas.openxmlformats.org/officeDocument/2006/customXml" ds:itemID="{D2DB0EE1-3AD6-4038-A66C-385432E08A3F}">
  <ds:schemaRefs>
    <ds:schemaRef ds:uri="http://schemas.microsoft.com/office/2006/metadata/properties"/>
    <ds:schemaRef ds:uri="http://schemas.microsoft.com/office/infopath/2007/PartnerControls"/>
    <ds:schemaRef ds:uri="29c28653-43fb-4468-850f-4552b5b07f47"/>
    <ds:schemaRef ds:uri="4ca07e67-7651-4bc2-a1c5-00f83c18e7a4"/>
    <ds:schemaRef ds:uri="6d8cee30-306f-44c8-954c-27469c564a6a"/>
    <ds:schemaRef ds:uri="http://schemas.microsoft.com/sharepoint/v4"/>
    <ds:schemaRef ds:uri="9818fc1f-bbef-4524-aa1f-5686a4a3b79d"/>
    <ds:schemaRef ds:uri="http://schemas.microsoft.com/sharepoint/v3"/>
  </ds:schemaRefs>
</ds:datastoreItem>
</file>

<file path=customXml/itemProps7.xml><?xml version="1.0" encoding="utf-8"?>
<ds:datastoreItem xmlns:ds="http://schemas.openxmlformats.org/officeDocument/2006/customXml" ds:itemID="{CA3B78DD-0738-498F-9A05-1C34318142C4}">
  <ds:schemaRefs/>
</ds:datastoreItem>
</file>

<file path=customXml/itemProps8.xml><?xml version="1.0" encoding="utf-8"?>
<ds:datastoreItem xmlns:ds="http://schemas.openxmlformats.org/officeDocument/2006/customXml" ds:itemID="{B3A5C7B6-1F09-439C-8F41-113D1CA64FC7}">
  <ds:schemaRefs/>
</ds:datastoreItem>
</file>

<file path=customXml/itemProps9.xml><?xml version="1.0" encoding="utf-8"?>
<ds:datastoreItem xmlns:ds="http://schemas.openxmlformats.org/officeDocument/2006/customXml" ds:itemID="{10B522E3-13E6-46F7-B92C-1FC57EAE30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12959</Characters>
  <Application>Microsoft Office Word</Application>
  <DocSecurity>4</DocSecurity>
  <Lines>107</Lines>
  <Paragraphs>28</Paragraphs>
  <ScaleCrop>false</ScaleCrop>
  <HeadingPairs>
    <vt:vector size="2" baseType="variant">
      <vt:variant>
        <vt:lpstr>Title</vt:lpstr>
      </vt:variant>
      <vt:variant>
        <vt:i4>1</vt:i4>
      </vt:variant>
    </vt:vector>
  </HeadingPairs>
  <TitlesOfParts>
    <vt:vector size="1" baseType="lpstr">
      <vt:lpstr>XTEMP-11870_230314_Adjudication Guideline - External Instruction Template_V1R0</vt:lpstr>
    </vt:vector>
  </TitlesOfParts>
  <Company>daman</Company>
  <LinksUpToDate>false</LinksUpToDate>
  <CharactersWithSpaces>14488</CharactersWithSpaces>
  <SharedDoc>false</SharedDoc>
  <HLinks>
    <vt:vector size="12" baseType="variant">
      <vt:variant>
        <vt:i4>2687026</vt:i4>
      </vt:variant>
      <vt:variant>
        <vt:i4>-1</vt:i4>
      </vt:variant>
      <vt:variant>
        <vt:i4>2061</vt:i4>
      </vt:variant>
      <vt:variant>
        <vt:i4>4</vt:i4>
      </vt:variant>
      <vt:variant>
        <vt:lpwstr>https://www.damanhealth.ae/opencms/opencms/Daman/en/home/index.html</vt:lpwstr>
      </vt:variant>
      <vt:variant>
        <vt:lpwstr/>
      </vt:variant>
      <vt:variant>
        <vt:i4>2687026</vt:i4>
      </vt:variant>
      <vt:variant>
        <vt:i4>-1</vt:i4>
      </vt:variant>
      <vt:variant>
        <vt:i4>2077</vt:i4>
      </vt:variant>
      <vt:variant>
        <vt:i4>4</vt:i4>
      </vt:variant>
      <vt:variant>
        <vt:lpwstr>https://www.damanhealth.ae/opencms/opencms/Daman/en/home/index.html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XTEMP-11870_230314_Adjudication Guideline - External Instruction Template_V1R0</dc:title>
  <dc:subject/>
  <dc:creator>Dennis Ravago</dc:creator>
  <cp:keywords/>
  <dc:description>Form</dc:description>
  <cp:lastModifiedBy>Abdulrehman Zahid</cp:lastModifiedBy>
  <cp:revision>2</cp:revision>
  <cp:lastPrinted>2015-05-07T11:53:00Z</cp:lastPrinted>
  <dcterms:created xsi:type="dcterms:W3CDTF">2023-10-30T10:49:00Z</dcterms:created>
  <dcterms:modified xsi:type="dcterms:W3CDTF">2023-10-30T10:49:00Z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DAMAN INTERNAL / CONFIDENTIAL / PUBLIC / RESTRICTED</vt:lpwstr>
  </property>
  <property fmtid="{D5CDD505-2E9C-101B-9397-08002B2CF9AE}" pid="3" name="RightsWATCHMark">
    <vt:lpwstr>5|DAMAN-DATA CLASSIFICATION-Internal|{00000000-0000-0000-0000-000000000000}</vt:lpwstr>
  </property>
  <property fmtid="{D5CDD505-2E9C-101B-9397-08002B2CF9AE}" pid="4" name="ContentTypeId">
    <vt:lpwstr>0x01010031DE9E9857C9F343ABFBF25BCD1CF5F5</vt:lpwstr>
  </property>
  <property fmtid="{D5CDD505-2E9C-101B-9397-08002B2CF9AE}" pid="5" name="MSIP_Label_e7b2f6c4-3de3-482e-b486-c3267d710c48_Enabled">
    <vt:lpwstr>true</vt:lpwstr>
  </property>
  <property fmtid="{D5CDD505-2E9C-101B-9397-08002B2CF9AE}" pid="6" name="MSIP_Label_e7b2f6c4-3de3-482e-b486-c3267d710c48_SetDate">
    <vt:lpwstr>2023-03-01T04:58:14Z</vt:lpwstr>
  </property>
  <property fmtid="{D5CDD505-2E9C-101B-9397-08002B2CF9AE}" pid="7" name="MSIP_Label_e7b2f6c4-3de3-482e-b486-c3267d710c48_Method">
    <vt:lpwstr>Privileged</vt:lpwstr>
  </property>
  <property fmtid="{D5CDD505-2E9C-101B-9397-08002B2CF9AE}" pid="8" name="MSIP_Label_e7b2f6c4-3de3-482e-b486-c3267d710c48_Name">
    <vt:lpwstr>Internal</vt:lpwstr>
  </property>
  <property fmtid="{D5CDD505-2E9C-101B-9397-08002B2CF9AE}" pid="9" name="MSIP_Label_e7b2f6c4-3de3-482e-b486-c3267d710c48_SiteId">
    <vt:lpwstr>2d529629-0823-4a41-9881-2099f3f2ce97</vt:lpwstr>
  </property>
  <property fmtid="{D5CDD505-2E9C-101B-9397-08002B2CF9AE}" pid="10" name="MSIP_Label_e7b2f6c4-3de3-482e-b486-c3267d710c48_ActionId">
    <vt:lpwstr>c876de52-f5fc-4e87-8b43-98b6a2e47ce4</vt:lpwstr>
  </property>
  <property fmtid="{D5CDD505-2E9C-101B-9397-08002B2CF9AE}" pid="11" name="MSIP_Label_e7b2f6c4-3de3-482e-b486-c3267d710c48_ContentBits">
    <vt:lpwstr>0</vt:lpwstr>
  </property>
  <property fmtid="{D5CDD505-2E9C-101B-9397-08002B2CF9AE}" pid="12" name="_dlc_DocIdItemGuid">
    <vt:lpwstr>e897077b-543b-4ed6-9ade-3914ff4db0f8</vt:lpwstr>
  </property>
  <property fmtid="{D5CDD505-2E9C-101B-9397-08002B2CF9AE}" pid="13" name="WorkflowChangePath">
    <vt:lpwstr>e29ba434-2502-4f29-853e-3fdc0127a64a,4;</vt:lpwstr>
  </property>
</Properties>
</file>